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CC0F" w14:textId="2CAB6886" w:rsidR="00616D61" w:rsidRPr="00687F0E" w:rsidRDefault="00687F0E" w:rsidP="00687F0E">
      <w:pPr>
        <w:spacing w:after="260"/>
        <w:rPr>
          <w:rFonts w:ascii="Arial" w:hAnsi="Arial" w:cs="Arial"/>
          <w:b/>
          <w:sz w:val="28"/>
          <w:szCs w:val="28"/>
        </w:rPr>
      </w:pPr>
      <w:r>
        <w:rPr>
          <w:rFonts w:ascii="Arial" w:hAnsi="Arial" w:cs="Arial"/>
          <w:b/>
          <w:sz w:val="28"/>
          <w:szCs w:val="28"/>
        </w:rPr>
        <w:t xml:space="preserve">Leistungsangebot und Kostengutsprache für Aufenthalt im Wohnzentrum HOPE: </w:t>
      </w:r>
      <w:r w:rsidR="009F202E">
        <w:rPr>
          <w:rFonts w:ascii="Arial" w:hAnsi="Arial" w:cs="Arial"/>
          <w:b/>
          <w:sz w:val="28"/>
          <w:szCs w:val="28"/>
        </w:rPr>
        <w:t xml:space="preserve">Wohnen </w:t>
      </w:r>
      <w:r w:rsidR="0039265C">
        <w:rPr>
          <w:rFonts w:ascii="Arial" w:hAnsi="Arial" w:cs="Arial"/>
          <w:b/>
          <w:sz w:val="28"/>
          <w:szCs w:val="28"/>
        </w:rPr>
        <w:t xml:space="preserve">extern </w:t>
      </w:r>
      <w:r w:rsidR="009F202E">
        <w:rPr>
          <w:rFonts w:ascii="Arial" w:hAnsi="Arial" w:cs="Arial"/>
          <w:b/>
          <w:sz w:val="28"/>
          <w:szCs w:val="28"/>
        </w:rPr>
        <w:t xml:space="preserve">unbegleitet </w:t>
      </w:r>
    </w:p>
    <w:p w14:paraId="38FDE367" w14:textId="109D4505" w:rsidR="002F1714" w:rsidRDefault="00687F0E" w:rsidP="00513DBA">
      <w:pPr>
        <w:pStyle w:val="berschrift1"/>
        <w:keepLines w:val="0"/>
        <w:numPr>
          <w:ilvl w:val="0"/>
          <w:numId w:val="5"/>
        </w:numPr>
        <w:tabs>
          <w:tab w:val="left" w:pos="851"/>
        </w:tabs>
        <w:spacing w:before="0" w:after="260" w:line="260" w:lineRule="atLeast"/>
        <w:ind w:left="426" w:hanging="426"/>
        <w:rPr>
          <w:rFonts w:ascii="Arial" w:eastAsia="Times New Roman" w:hAnsi="Arial" w:cs="Arial"/>
          <w:sz w:val="24"/>
          <w:szCs w:val="24"/>
          <w:lang w:eastAsia="de-DE"/>
        </w:rPr>
      </w:pPr>
      <w:bookmarkStart w:id="0" w:name="_Toc110970402"/>
      <w:bookmarkStart w:id="1" w:name="_Toc111372914"/>
      <w:bookmarkStart w:id="2" w:name="_Hlk111372189"/>
      <w:r>
        <w:rPr>
          <w:rFonts w:ascii="Arial" w:eastAsia="Times New Roman" w:hAnsi="Arial" w:cs="Arial"/>
          <w:sz w:val="24"/>
          <w:szCs w:val="24"/>
          <w:lang w:eastAsia="de-DE"/>
        </w:rPr>
        <w:t>Leistungen</w:t>
      </w:r>
    </w:p>
    <w:p w14:paraId="6F28F072" w14:textId="16BF2392" w:rsidR="00687F0E" w:rsidRPr="00687F0E" w:rsidRDefault="00687F0E" w:rsidP="00687F0E">
      <w:pPr>
        <w:pStyle w:val="berschrift2"/>
        <w:spacing w:before="0" w:after="260"/>
        <w:ind w:left="426" w:hanging="426"/>
        <w:rPr>
          <w:rFonts w:ascii="Arial" w:hAnsi="Arial" w:cs="Arial"/>
          <w:sz w:val="20"/>
          <w:szCs w:val="20"/>
          <w:lang w:eastAsia="de-DE"/>
        </w:rPr>
      </w:pPr>
      <w:r w:rsidRPr="00687F0E">
        <w:rPr>
          <w:rFonts w:ascii="Arial" w:hAnsi="Arial" w:cs="Arial"/>
          <w:sz w:val="20"/>
          <w:szCs w:val="20"/>
          <w:lang w:eastAsia="de-DE"/>
        </w:rPr>
        <w:t xml:space="preserve">1.1 </w:t>
      </w:r>
      <w:r w:rsidR="009F202E">
        <w:rPr>
          <w:rFonts w:ascii="Arial" w:hAnsi="Arial" w:cs="Arial"/>
          <w:sz w:val="20"/>
          <w:szCs w:val="20"/>
          <w:lang w:eastAsia="de-DE"/>
        </w:rPr>
        <w:t>Angebot</w:t>
      </w:r>
    </w:p>
    <w:bookmarkEnd w:id="0"/>
    <w:bookmarkEnd w:id="1"/>
    <w:p w14:paraId="3DC46763" w14:textId="0A53A640" w:rsidR="009F202E" w:rsidRPr="009F202E" w:rsidRDefault="009F202E" w:rsidP="009F202E">
      <w:pPr>
        <w:spacing w:after="260" w:line="260" w:lineRule="atLeast"/>
        <w:rPr>
          <w:rFonts w:ascii="Arial" w:hAnsi="Arial" w:cs="Arial"/>
          <w:sz w:val="20"/>
          <w:szCs w:val="20"/>
          <w:lang w:eastAsia="de-DE"/>
        </w:rPr>
      </w:pPr>
      <w:r w:rsidRPr="009F202E">
        <w:rPr>
          <w:rFonts w:ascii="Arial" w:hAnsi="Arial" w:cs="Arial"/>
          <w:sz w:val="20"/>
          <w:szCs w:val="20"/>
          <w:lang w:eastAsia="de-DE"/>
        </w:rPr>
        <w:t xml:space="preserve">Für obdachlose Erwachsene hält das HOPE </w:t>
      </w:r>
      <w:r w:rsidR="00527194">
        <w:rPr>
          <w:rFonts w:ascii="Arial" w:hAnsi="Arial" w:cs="Arial"/>
          <w:sz w:val="20"/>
          <w:szCs w:val="20"/>
          <w:lang w:eastAsia="de-DE"/>
        </w:rPr>
        <w:t>C</w:t>
      </w:r>
      <w:r w:rsidRPr="009F202E">
        <w:rPr>
          <w:rFonts w:ascii="Arial" w:hAnsi="Arial" w:cs="Arial"/>
          <w:sz w:val="20"/>
          <w:szCs w:val="20"/>
          <w:lang w:eastAsia="de-DE"/>
        </w:rPr>
        <w:t xml:space="preserve">hristliches Sozialwerk </w:t>
      </w:r>
      <w:r w:rsidR="008476FE">
        <w:rPr>
          <w:rFonts w:ascii="Arial" w:hAnsi="Arial" w:cs="Arial"/>
          <w:sz w:val="20"/>
          <w:szCs w:val="20"/>
          <w:lang w:eastAsia="de-DE"/>
        </w:rPr>
        <w:t xml:space="preserve">möblierte </w:t>
      </w:r>
      <w:r w:rsidRPr="009F202E">
        <w:rPr>
          <w:rFonts w:ascii="Arial" w:hAnsi="Arial" w:cs="Arial"/>
          <w:sz w:val="20"/>
          <w:szCs w:val="20"/>
          <w:lang w:eastAsia="de-DE"/>
        </w:rPr>
        <w:t xml:space="preserve">Einzelzimmer ohne Verpflegung bereit. </w:t>
      </w:r>
      <w:r w:rsidR="00016866">
        <w:rPr>
          <w:rFonts w:ascii="Arial" w:hAnsi="Arial" w:cs="Arial"/>
          <w:sz w:val="20"/>
          <w:szCs w:val="20"/>
          <w:lang w:eastAsia="de-DE"/>
        </w:rPr>
        <w:t>Diese befinden sich</w:t>
      </w:r>
      <w:r w:rsidR="0093437F">
        <w:rPr>
          <w:rFonts w:ascii="Arial" w:hAnsi="Arial" w:cs="Arial"/>
          <w:sz w:val="20"/>
          <w:szCs w:val="20"/>
          <w:lang w:eastAsia="de-DE"/>
        </w:rPr>
        <w:t xml:space="preserve"> in</w:t>
      </w:r>
      <w:r w:rsidR="008B7F79">
        <w:rPr>
          <w:rFonts w:ascii="Arial" w:hAnsi="Arial" w:cs="Arial"/>
          <w:sz w:val="20"/>
          <w:szCs w:val="20"/>
          <w:lang w:eastAsia="de-DE"/>
        </w:rPr>
        <w:t xml:space="preserve"> </w:t>
      </w:r>
      <w:r w:rsidRPr="009F202E">
        <w:rPr>
          <w:rFonts w:ascii="Arial" w:hAnsi="Arial" w:cs="Arial"/>
          <w:sz w:val="20"/>
          <w:szCs w:val="20"/>
          <w:lang w:eastAsia="de-DE"/>
        </w:rPr>
        <w:t xml:space="preserve">externen Wohnungen </w:t>
      </w:r>
      <w:r w:rsidR="00016866">
        <w:rPr>
          <w:rFonts w:ascii="Arial" w:hAnsi="Arial" w:cs="Arial"/>
          <w:sz w:val="20"/>
          <w:szCs w:val="20"/>
          <w:lang w:eastAsia="de-DE"/>
        </w:rPr>
        <w:t>und</w:t>
      </w:r>
      <w:r w:rsidRPr="009F202E">
        <w:rPr>
          <w:rFonts w:ascii="Arial" w:hAnsi="Arial" w:cs="Arial"/>
          <w:sz w:val="20"/>
          <w:szCs w:val="20"/>
          <w:lang w:eastAsia="de-DE"/>
        </w:rPr>
        <w:t xml:space="preserve"> die Aufenthaltsdauer</w:t>
      </w:r>
      <w:r w:rsidR="00016866">
        <w:rPr>
          <w:rFonts w:ascii="Arial" w:hAnsi="Arial" w:cs="Arial"/>
          <w:sz w:val="20"/>
          <w:szCs w:val="20"/>
          <w:lang w:eastAsia="de-DE"/>
        </w:rPr>
        <w:t xml:space="preserve"> wird</w:t>
      </w:r>
      <w:r w:rsidRPr="009F202E">
        <w:rPr>
          <w:rFonts w:ascii="Arial" w:hAnsi="Arial" w:cs="Arial"/>
          <w:sz w:val="20"/>
          <w:szCs w:val="20"/>
          <w:lang w:eastAsia="de-DE"/>
        </w:rPr>
        <w:t xml:space="preserve"> je nach Situation </w:t>
      </w:r>
      <w:r w:rsidR="006F04DB">
        <w:rPr>
          <w:rFonts w:ascii="Arial" w:hAnsi="Arial" w:cs="Arial"/>
          <w:sz w:val="20"/>
          <w:szCs w:val="20"/>
          <w:lang w:eastAsia="de-DE"/>
        </w:rPr>
        <w:t>individuell</w:t>
      </w:r>
      <w:r w:rsidRPr="009F202E">
        <w:rPr>
          <w:rFonts w:ascii="Arial" w:hAnsi="Arial" w:cs="Arial"/>
          <w:sz w:val="20"/>
          <w:szCs w:val="20"/>
          <w:lang w:eastAsia="de-DE"/>
        </w:rPr>
        <w:t xml:space="preserve"> vereinbart. </w:t>
      </w:r>
    </w:p>
    <w:p w14:paraId="40D3A1D3" w14:textId="3C3106BB" w:rsidR="00687F0E" w:rsidRDefault="00687F0E" w:rsidP="00687F0E">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 xml:space="preserve">1.2 </w:t>
      </w:r>
      <w:r w:rsidR="009F202E">
        <w:rPr>
          <w:rFonts w:ascii="Arial" w:hAnsi="Arial" w:cs="Arial"/>
          <w:sz w:val="20"/>
          <w:szCs w:val="20"/>
          <w:lang w:eastAsia="de-DE"/>
        </w:rPr>
        <w:t>Voraussetzungen</w:t>
      </w:r>
    </w:p>
    <w:p w14:paraId="44DEB50E" w14:textId="77777777" w:rsidR="009F202E" w:rsidRPr="009F202E" w:rsidRDefault="009F202E" w:rsidP="009F202E">
      <w:pPr>
        <w:pStyle w:val="Listenabsatz"/>
        <w:numPr>
          <w:ilvl w:val="0"/>
          <w:numId w:val="8"/>
        </w:numPr>
        <w:spacing w:line="276" w:lineRule="auto"/>
        <w:rPr>
          <w:rFonts w:ascii="Arial" w:hAnsi="Arial" w:cs="Arial"/>
          <w:snapToGrid w:val="0"/>
          <w:sz w:val="20"/>
          <w:szCs w:val="20"/>
          <w:lang w:eastAsia="de-DE"/>
        </w:rPr>
      </w:pPr>
      <w:r w:rsidRPr="009F202E">
        <w:rPr>
          <w:rFonts w:ascii="Arial" w:hAnsi="Arial" w:cs="Arial"/>
          <w:snapToGrid w:val="0"/>
          <w:sz w:val="20"/>
          <w:szCs w:val="20"/>
          <w:lang w:eastAsia="de-DE"/>
        </w:rPr>
        <w:t xml:space="preserve">keine Suchtproblematik </w:t>
      </w:r>
    </w:p>
    <w:p w14:paraId="2ED4C622" w14:textId="77777777" w:rsidR="009F202E" w:rsidRPr="009F202E" w:rsidRDefault="009F202E" w:rsidP="009F202E">
      <w:pPr>
        <w:pStyle w:val="Listenabsatz"/>
        <w:numPr>
          <w:ilvl w:val="0"/>
          <w:numId w:val="8"/>
        </w:numPr>
        <w:spacing w:line="276" w:lineRule="auto"/>
        <w:rPr>
          <w:rFonts w:ascii="Arial" w:hAnsi="Arial" w:cs="Arial"/>
          <w:snapToGrid w:val="0"/>
          <w:sz w:val="20"/>
          <w:szCs w:val="20"/>
          <w:lang w:eastAsia="de-DE"/>
        </w:rPr>
      </w:pPr>
      <w:r w:rsidRPr="009F202E">
        <w:rPr>
          <w:rFonts w:ascii="Arial" w:hAnsi="Arial" w:cs="Arial"/>
          <w:snapToGrid w:val="0"/>
          <w:sz w:val="20"/>
          <w:szCs w:val="20"/>
          <w:lang w:eastAsia="de-DE"/>
        </w:rPr>
        <w:t>geregelte Tagesstruktur / Beschäftigung extern (Arbeitsstelle oder Jobtraining mind. 50%)</w:t>
      </w:r>
    </w:p>
    <w:p w14:paraId="4EB560D9" w14:textId="77777777" w:rsidR="00815624" w:rsidRDefault="009F202E" w:rsidP="00815624">
      <w:pPr>
        <w:pStyle w:val="Listenabsatz"/>
        <w:numPr>
          <w:ilvl w:val="0"/>
          <w:numId w:val="8"/>
        </w:numPr>
        <w:spacing w:line="276" w:lineRule="auto"/>
        <w:rPr>
          <w:rFonts w:ascii="Arial" w:hAnsi="Arial" w:cs="Arial"/>
          <w:snapToGrid w:val="0"/>
          <w:sz w:val="20"/>
          <w:szCs w:val="20"/>
          <w:lang w:eastAsia="de-DE"/>
        </w:rPr>
      </w:pPr>
      <w:r w:rsidRPr="009F202E">
        <w:rPr>
          <w:rFonts w:ascii="Arial" w:hAnsi="Arial" w:cs="Arial"/>
          <w:snapToGrid w:val="0"/>
          <w:sz w:val="20"/>
          <w:szCs w:val="20"/>
          <w:lang w:eastAsia="de-DE"/>
        </w:rPr>
        <w:t xml:space="preserve">oder Beschäftigung intern im HOPE: </w:t>
      </w:r>
    </w:p>
    <w:p w14:paraId="2F554E63" w14:textId="7F1E7682" w:rsidR="009F202E" w:rsidRDefault="009F202E" w:rsidP="00815624">
      <w:pPr>
        <w:pStyle w:val="Listenabsatz"/>
        <w:spacing w:line="276" w:lineRule="auto"/>
        <w:ind w:left="772"/>
        <w:rPr>
          <w:rFonts w:ascii="Arial" w:hAnsi="Arial" w:cs="Arial"/>
          <w:snapToGrid w:val="0"/>
          <w:sz w:val="20"/>
          <w:szCs w:val="20"/>
          <w:lang w:eastAsia="de-DE"/>
        </w:rPr>
      </w:pPr>
      <w:r w:rsidRPr="00815624">
        <w:rPr>
          <w:rFonts w:ascii="Arial" w:hAnsi="Arial" w:cs="Arial"/>
          <w:snapToGrid w:val="0"/>
          <w:sz w:val="20"/>
          <w:szCs w:val="20"/>
          <w:lang w:eastAsia="de-DE"/>
        </w:rPr>
        <w:t>wenn keine externe Beschäftigung organisiert ist, wird verlangt, dass die Bewohnerinnen/Bewohner an Tagesstruktur und Beschäftigung im HOPE teilnehmen</w:t>
      </w:r>
    </w:p>
    <w:p w14:paraId="0D004596" w14:textId="77777777" w:rsidR="00815624" w:rsidRPr="00815624" w:rsidRDefault="00815624" w:rsidP="00815624">
      <w:pPr>
        <w:pStyle w:val="Listenabsatz"/>
        <w:spacing w:line="276" w:lineRule="auto"/>
        <w:ind w:left="772"/>
        <w:rPr>
          <w:rFonts w:ascii="Arial" w:hAnsi="Arial" w:cs="Arial"/>
          <w:snapToGrid w:val="0"/>
          <w:sz w:val="20"/>
          <w:szCs w:val="20"/>
          <w:lang w:eastAsia="de-DE"/>
        </w:rPr>
      </w:pPr>
    </w:p>
    <w:p w14:paraId="1EE9E35A" w14:textId="672BFCDA" w:rsidR="00687F0E" w:rsidRDefault="00687F0E" w:rsidP="00687F0E">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 xml:space="preserve">1.3 </w:t>
      </w:r>
      <w:r w:rsidR="009F202E">
        <w:rPr>
          <w:rFonts w:ascii="Arial" w:hAnsi="Arial" w:cs="Arial"/>
          <w:sz w:val="20"/>
          <w:szCs w:val="20"/>
          <w:lang w:eastAsia="de-DE"/>
        </w:rPr>
        <w:t>Kosten ohne Verpflegung</w:t>
      </w:r>
    </w:p>
    <w:p w14:paraId="7EED1058" w14:textId="0E3784B2" w:rsidR="009F202E" w:rsidRPr="009F202E" w:rsidRDefault="009F202E" w:rsidP="009F202E">
      <w:pPr>
        <w:pStyle w:val="Listenabsatz"/>
        <w:numPr>
          <w:ilvl w:val="0"/>
          <w:numId w:val="8"/>
        </w:numPr>
        <w:spacing w:line="276" w:lineRule="auto"/>
        <w:rPr>
          <w:rFonts w:ascii="Arial" w:hAnsi="Arial" w:cs="Arial"/>
          <w:snapToGrid w:val="0"/>
          <w:sz w:val="20"/>
          <w:szCs w:val="20"/>
          <w:lang w:eastAsia="de-DE"/>
        </w:rPr>
      </w:pPr>
      <w:r w:rsidRPr="009F202E">
        <w:rPr>
          <w:rFonts w:ascii="Arial" w:hAnsi="Arial" w:cs="Arial"/>
          <w:snapToGrid w:val="0"/>
          <w:sz w:val="20"/>
          <w:szCs w:val="20"/>
          <w:lang w:eastAsia="de-DE"/>
        </w:rPr>
        <w:t>Zimmer-</w:t>
      </w:r>
      <w:r w:rsidR="00E53F63">
        <w:rPr>
          <w:rFonts w:ascii="Arial" w:hAnsi="Arial" w:cs="Arial"/>
          <w:snapToGrid w:val="0"/>
          <w:sz w:val="20"/>
          <w:szCs w:val="20"/>
          <w:lang w:eastAsia="de-DE"/>
        </w:rPr>
        <w:t xml:space="preserve"> oder Studio</w:t>
      </w:r>
      <w:r w:rsidRPr="009F202E">
        <w:rPr>
          <w:rFonts w:ascii="Arial" w:hAnsi="Arial" w:cs="Arial"/>
          <w:snapToGrid w:val="0"/>
          <w:sz w:val="20"/>
          <w:szCs w:val="20"/>
          <w:lang w:eastAsia="de-DE"/>
        </w:rPr>
        <w:t>, im Voraus zu bezahlen</w:t>
      </w:r>
      <w:r w:rsidRPr="009F202E">
        <w:rPr>
          <w:rFonts w:ascii="Arial" w:hAnsi="Arial" w:cs="Arial"/>
          <w:snapToGrid w:val="0"/>
          <w:sz w:val="20"/>
          <w:szCs w:val="20"/>
          <w:lang w:eastAsia="de-DE"/>
        </w:rPr>
        <w:tab/>
      </w:r>
      <w:r w:rsidR="00C40C30">
        <w:rPr>
          <w:rFonts w:ascii="Arial" w:hAnsi="Arial" w:cs="Arial"/>
          <w:snapToGrid w:val="0"/>
          <w:sz w:val="20"/>
          <w:szCs w:val="20"/>
          <w:lang w:eastAsia="de-DE"/>
        </w:rPr>
        <w:tab/>
      </w:r>
      <w:r w:rsidRPr="009F202E">
        <w:rPr>
          <w:rFonts w:ascii="Arial" w:hAnsi="Arial" w:cs="Arial"/>
          <w:snapToGrid w:val="0"/>
          <w:sz w:val="20"/>
          <w:szCs w:val="20"/>
          <w:lang w:eastAsia="de-DE"/>
        </w:rPr>
        <w:tab/>
        <w:t xml:space="preserve">Fr.   </w:t>
      </w:r>
      <w:r w:rsidR="001E0270">
        <w:rPr>
          <w:rFonts w:ascii="Arial" w:hAnsi="Arial" w:cs="Arial"/>
          <w:snapToGrid w:val="0"/>
          <w:sz w:val="20"/>
          <w:szCs w:val="20"/>
          <w:lang w:eastAsia="de-DE"/>
        </w:rPr>
        <w:t>7</w:t>
      </w:r>
      <w:r w:rsidRPr="009F202E">
        <w:rPr>
          <w:rFonts w:ascii="Arial" w:hAnsi="Arial" w:cs="Arial"/>
          <w:snapToGrid w:val="0"/>
          <w:sz w:val="20"/>
          <w:szCs w:val="20"/>
          <w:lang w:eastAsia="de-DE"/>
        </w:rPr>
        <w:t xml:space="preserve">50.– bis </w:t>
      </w:r>
      <w:r w:rsidR="001E0270">
        <w:rPr>
          <w:rFonts w:ascii="Arial" w:hAnsi="Arial" w:cs="Arial"/>
          <w:snapToGrid w:val="0"/>
          <w:sz w:val="20"/>
          <w:szCs w:val="20"/>
          <w:lang w:eastAsia="de-DE"/>
        </w:rPr>
        <w:t>1</w:t>
      </w:r>
      <w:r w:rsidR="00C40C30">
        <w:rPr>
          <w:rFonts w:ascii="Arial" w:hAnsi="Arial" w:cs="Arial"/>
          <w:snapToGrid w:val="0"/>
          <w:sz w:val="20"/>
          <w:szCs w:val="20"/>
          <w:lang w:eastAsia="de-DE"/>
        </w:rPr>
        <w:t>’</w:t>
      </w:r>
      <w:r w:rsidR="001E0270">
        <w:rPr>
          <w:rFonts w:ascii="Arial" w:hAnsi="Arial" w:cs="Arial"/>
          <w:snapToGrid w:val="0"/>
          <w:sz w:val="20"/>
          <w:szCs w:val="20"/>
          <w:lang w:eastAsia="de-DE"/>
        </w:rPr>
        <w:t>2</w:t>
      </w:r>
      <w:r w:rsidRPr="009F202E">
        <w:rPr>
          <w:rFonts w:ascii="Arial" w:hAnsi="Arial" w:cs="Arial"/>
          <w:snapToGrid w:val="0"/>
          <w:sz w:val="20"/>
          <w:szCs w:val="20"/>
          <w:lang w:eastAsia="de-DE"/>
        </w:rPr>
        <w:t>00.– / Monat</w:t>
      </w:r>
    </w:p>
    <w:p w14:paraId="67990C02" w14:textId="77777777" w:rsidR="009F202E" w:rsidRPr="009F202E" w:rsidRDefault="009F202E" w:rsidP="009F202E">
      <w:pPr>
        <w:pStyle w:val="Listenabsatz"/>
        <w:numPr>
          <w:ilvl w:val="0"/>
          <w:numId w:val="8"/>
        </w:numPr>
        <w:spacing w:line="276" w:lineRule="auto"/>
        <w:rPr>
          <w:rFonts w:ascii="Arial" w:hAnsi="Arial" w:cs="Arial"/>
          <w:snapToGrid w:val="0"/>
          <w:sz w:val="20"/>
          <w:szCs w:val="20"/>
          <w:lang w:eastAsia="de-DE"/>
        </w:rPr>
      </w:pPr>
      <w:r w:rsidRPr="009F202E">
        <w:rPr>
          <w:rFonts w:ascii="Arial" w:hAnsi="Arial" w:cs="Arial"/>
          <w:snapToGrid w:val="0"/>
          <w:sz w:val="20"/>
          <w:szCs w:val="20"/>
          <w:lang w:eastAsia="de-DE"/>
        </w:rPr>
        <w:t>Eintrittsgebühr</w:t>
      </w:r>
      <w:r w:rsidRPr="009F202E">
        <w:rPr>
          <w:rFonts w:ascii="Arial" w:hAnsi="Arial" w:cs="Arial"/>
          <w:snapToGrid w:val="0"/>
          <w:sz w:val="20"/>
          <w:szCs w:val="20"/>
          <w:lang w:eastAsia="de-DE"/>
        </w:rPr>
        <w:tab/>
      </w:r>
      <w:r w:rsidRPr="009F202E">
        <w:rPr>
          <w:rFonts w:ascii="Arial" w:hAnsi="Arial" w:cs="Arial"/>
          <w:snapToGrid w:val="0"/>
          <w:sz w:val="20"/>
          <w:szCs w:val="20"/>
          <w:lang w:eastAsia="de-DE"/>
        </w:rPr>
        <w:tab/>
      </w:r>
      <w:r w:rsidRPr="009F202E">
        <w:rPr>
          <w:rFonts w:ascii="Arial" w:hAnsi="Arial" w:cs="Arial"/>
          <w:snapToGrid w:val="0"/>
          <w:sz w:val="20"/>
          <w:szCs w:val="20"/>
          <w:lang w:eastAsia="de-DE"/>
        </w:rPr>
        <w:tab/>
      </w:r>
      <w:r w:rsidRPr="009F202E">
        <w:rPr>
          <w:rFonts w:ascii="Arial" w:hAnsi="Arial" w:cs="Arial"/>
          <w:snapToGrid w:val="0"/>
          <w:sz w:val="20"/>
          <w:szCs w:val="20"/>
          <w:lang w:eastAsia="de-DE"/>
        </w:rPr>
        <w:tab/>
      </w:r>
      <w:r w:rsidRPr="009F202E">
        <w:rPr>
          <w:rFonts w:ascii="Arial" w:hAnsi="Arial" w:cs="Arial"/>
          <w:snapToGrid w:val="0"/>
          <w:sz w:val="20"/>
          <w:szCs w:val="20"/>
          <w:lang w:eastAsia="de-DE"/>
        </w:rPr>
        <w:tab/>
      </w:r>
      <w:r w:rsidRPr="009F202E">
        <w:rPr>
          <w:rFonts w:ascii="Arial" w:hAnsi="Arial" w:cs="Arial"/>
          <w:snapToGrid w:val="0"/>
          <w:sz w:val="20"/>
          <w:szCs w:val="20"/>
          <w:lang w:eastAsia="de-DE"/>
        </w:rPr>
        <w:tab/>
      </w:r>
      <w:r w:rsidRPr="009F202E">
        <w:rPr>
          <w:rFonts w:ascii="Arial" w:hAnsi="Arial" w:cs="Arial"/>
          <w:snapToGrid w:val="0"/>
          <w:sz w:val="20"/>
          <w:szCs w:val="20"/>
          <w:lang w:eastAsia="de-DE"/>
        </w:rPr>
        <w:tab/>
        <w:t>Fr.</w:t>
      </w:r>
      <w:r w:rsidRPr="009F202E">
        <w:rPr>
          <w:rFonts w:ascii="Arial" w:hAnsi="Arial" w:cs="Arial"/>
          <w:snapToGrid w:val="0"/>
          <w:sz w:val="20"/>
          <w:szCs w:val="20"/>
          <w:lang w:eastAsia="de-DE"/>
        </w:rPr>
        <w:tab/>
        <w:t>100.– / pauschal</w:t>
      </w:r>
    </w:p>
    <w:p w14:paraId="756E954B" w14:textId="77777777" w:rsidR="009F202E" w:rsidRPr="009F202E" w:rsidRDefault="009F202E" w:rsidP="009F202E">
      <w:pPr>
        <w:pStyle w:val="Listenabsatz"/>
        <w:numPr>
          <w:ilvl w:val="0"/>
          <w:numId w:val="8"/>
        </w:numPr>
        <w:spacing w:line="276" w:lineRule="auto"/>
        <w:rPr>
          <w:rFonts w:ascii="Arial" w:hAnsi="Arial" w:cs="Arial"/>
          <w:snapToGrid w:val="0"/>
          <w:sz w:val="20"/>
          <w:szCs w:val="20"/>
          <w:lang w:eastAsia="de-DE"/>
        </w:rPr>
      </w:pPr>
      <w:r w:rsidRPr="009F202E">
        <w:rPr>
          <w:rFonts w:ascii="Arial" w:hAnsi="Arial" w:cs="Arial"/>
          <w:snapToGrid w:val="0"/>
          <w:sz w:val="20"/>
          <w:szCs w:val="20"/>
          <w:lang w:eastAsia="de-DE"/>
        </w:rPr>
        <w:t>Schlüsseldepot</w:t>
      </w:r>
      <w:r w:rsidRPr="009F202E">
        <w:rPr>
          <w:rFonts w:ascii="Arial" w:hAnsi="Arial" w:cs="Arial"/>
          <w:snapToGrid w:val="0"/>
          <w:sz w:val="20"/>
          <w:szCs w:val="20"/>
          <w:lang w:eastAsia="de-DE"/>
        </w:rPr>
        <w:tab/>
      </w:r>
      <w:r w:rsidRPr="009F202E">
        <w:rPr>
          <w:rFonts w:ascii="Arial" w:hAnsi="Arial" w:cs="Arial"/>
          <w:snapToGrid w:val="0"/>
          <w:sz w:val="20"/>
          <w:szCs w:val="20"/>
          <w:lang w:eastAsia="de-DE"/>
        </w:rPr>
        <w:tab/>
      </w:r>
      <w:r w:rsidRPr="009F202E">
        <w:rPr>
          <w:rFonts w:ascii="Arial" w:hAnsi="Arial" w:cs="Arial"/>
          <w:snapToGrid w:val="0"/>
          <w:sz w:val="20"/>
          <w:szCs w:val="20"/>
          <w:lang w:eastAsia="de-DE"/>
        </w:rPr>
        <w:tab/>
      </w:r>
      <w:r w:rsidRPr="009F202E">
        <w:rPr>
          <w:rFonts w:ascii="Arial" w:hAnsi="Arial" w:cs="Arial"/>
          <w:snapToGrid w:val="0"/>
          <w:sz w:val="20"/>
          <w:szCs w:val="20"/>
          <w:lang w:eastAsia="de-DE"/>
        </w:rPr>
        <w:tab/>
      </w:r>
      <w:r w:rsidRPr="009F202E">
        <w:rPr>
          <w:rFonts w:ascii="Arial" w:hAnsi="Arial" w:cs="Arial"/>
          <w:snapToGrid w:val="0"/>
          <w:sz w:val="20"/>
          <w:szCs w:val="20"/>
          <w:lang w:eastAsia="de-DE"/>
        </w:rPr>
        <w:tab/>
      </w:r>
      <w:r w:rsidRPr="009F202E">
        <w:rPr>
          <w:rFonts w:ascii="Arial" w:hAnsi="Arial" w:cs="Arial"/>
          <w:snapToGrid w:val="0"/>
          <w:sz w:val="20"/>
          <w:szCs w:val="20"/>
          <w:lang w:eastAsia="de-DE"/>
        </w:rPr>
        <w:tab/>
        <w:t>Fr.</w:t>
      </w:r>
      <w:r w:rsidRPr="009F202E">
        <w:rPr>
          <w:rFonts w:ascii="Arial" w:hAnsi="Arial" w:cs="Arial"/>
          <w:snapToGrid w:val="0"/>
          <w:sz w:val="20"/>
          <w:szCs w:val="20"/>
          <w:lang w:eastAsia="de-DE"/>
        </w:rPr>
        <w:tab/>
        <w:t xml:space="preserve">100.– </w:t>
      </w:r>
    </w:p>
    <w:p w14:paraId="2E626604" w14:textId="32D4F495" w:rsidR="009F202E" w:rsidRPr="009F202E" w:rsidRDefault="009F202E" w:rsidP="009F202E">
      <w:pPr>
        <w:pStyle w:val="Listenabsatz"/>
        <w:numPr>
          <w:ilvl w:val="0"/>
          <w:numId w:val="8"/>
        </w:numPr>
        <w:spacing w:line="276" w:lineRule="auto"/>
        <w:rPr>
          <w:rFonts w:ascii="Arial" w:hAnsi="Arial" w:cs="Arial"/>
          <w:snapToGrid w:val="0"/>
          <w:sz w:val="20"/>
          <w:szCs w:val="20"/>
          <w:lang w:eastAsia="de-DE"/>
        </w:rPr>
      </w:pPr>
      <w:r w:rsidRPr="009F202E">
        <w:rPr>
          <w:rFonts w:ascii="Arial" w:hAnsi="Arial" w:cs="Arial"/>
          <w:snapToGrid w:val="0"/>
          <w:sz w:val="20"/>
          <w:szCs w:val="20"/>
          <w:lang w:eastAsia="de-DE"/>
        </w:rPr>
        <w:t>Endreinigung</w:t>
      </w:r>
      <w:r w:rsidRPr="009F202E">
        <w:rPr>
          <w:rFonts w:ascii="Arial" w:hAnsi="Arial" w:cs="Arial"/>
          <w:snapToGrid w:val="0"/>
          <w:sz w:val="20"/>
          <w:szCs w:val="20"/>
          <w:lang w:eastAsia="de-DE"/>
        </w:rPr>
        <w:tab/>
      </w:r>
      <w:r w:rsidRPr="009F202E">
        <w:rPr>
          <w:rFonts w:ascii="Arial" w:hAnsi="Arial" w:cs="Arial"/>
          <w:snapToGrid w:val="0"/>
          <w:sz w:val="20"/>
          <w:szCs w:val="20"/>
          <w:lang w:eastAsia="de-DE"/>
        </w:rPr>
        <w:tab/>
      </w:r>
      <w:r w:rsidRPr="009F202E">
        <w:rPr>
          <w:rFonts w:ascii="Arial" w:hAnsi="Arial" w:cs="Arial"/>
          <w:snapToGrid w:val="0"/>
          <w:sz w:val="20"/>
          <w:szCs w:val="20"/>
          <w:lang w:eastAsia="de-DE"/>
        </w:rPr>
        <w:tab/>
      </w:r>
      <w:r w:rsidRPr="009F202E">
        <w:rPr>
          <w:rFonts w:ascii="Arial" w:hAnsi="Arial" w:cs="Arial"/>
          <w:snapToGrid w:val="0"/>
          <w:sz w:val="20"/>
          <w:szCs w:val="20"/>
          <w:lang w:eastAsia="de-DE"/>
        </w:rPr>
        <w:tab/>
      </w:r>
      <w:r w:rsidRPr="009F202E">
        <w:rPr>
          <w:rFonts w:ascii="Arial" w:hAnsi="Arial" w:cs="Arial"/>
          <w:snapToGrid w:val="0"/>
          <w:sz w:val="20"/>
          <w:szCs w:val="20"/>
          <w:lang w:eastAsia="de-DE"/>
        </w:rPr>
        <w:tab/>
      </w:r>
      <w:r w:rsidRPr="009F202E">
        <w:rPr>
          <w:rFonts w:ascii="Arial" w:hAnsi="Arial" w:cs="Arial"/>
          <w:snapToGrid w:val="0"/>
          <w:sz w:val="20"/>
          <w:szCs w:val="20"/>
          <w:lang w:eastAsia="de-DE"/>
        </w:rPr>
        <w:tab/>
      </w:r>
      <w:r w:rsidRPr="009F202E">
        <w:rPr>
          <w:rFonts w:ascii="Arial" w:hAnsi="Arial" w:cs="Arial"/>
          <w:snapToGrid w:val="0"/>
          <w:sz w:val="20"/>
          <w:szCs w:val="20"/>
          <w:lang w:eastAsia="de-DE"/>
        </w:rPr>
        <w:tab/>
        <w:t>Fr.</w:t>
      </w:r>
      <w:r w:rsidRPr="009F202E">
        <w:rPr>
          <w:rFonts w:ascii="Arial" w:hAnsi="Arial" w:cs="Arial"/>
          <w:snapToGrid w:val="0"/>
          <w:sz w:val="20"/>
          <w:szCs w:val="20"/>
          <w:lang w:eastAsia="de-DE"/>
        </w:rPr>
        <w:tab/>
      </w:r>
      <w:r w:rsidR="00160ED8">
        <w:rPr>
          <w:rFonts w:ascii="Arial" w:hAnsi="Arial" w:cs="Arial"/>
          <w:snapToGrid w:val="0"/>
          <w:sz w:val="20"/>
          <w:szCs w:val="20"/>
          <w:lang w:eastAsia="de-DE"/>
        </w:rPr>
        <w:t>2</w:t>
      </w:r>
      <w:r w:rsidRPr="009F202E">
        <w:rPr>
          <w:rFonts w:ascii="Arial" w:hAnsi="Arial" w:cs="Arial"/>
          <w:snapToGrid w:val="0"/>
          <w:sz w:val="20"/>
          <w:szCs w:val="20"/>
          <w:lang w:eastAsia="de-DE"/>
        </w:rPr>
        <w:t>00.– / pauschal</w:t>
      </w:r>
    </w:p>
    <w:p w14:paraId="0FF08664" w14:textId="033AA467" w:rsidR="009F202E" w:rsidRPr="009F202E" w:rsidRDefault="009F202E" w:rsidP="009F202E">
      <w:pPr>
        <w:pStyle w:val="Listenabsatz"/>
        <w:numPr>
          <w:ilvl w:val="0"/>
          <w:numId w:val="8"/>
        </w:numPr>
        <w:spacing w:after="260" w:line="276" w:lineRule="auto"/>
        <w:rPr>
          <w:rFonts w:ascii="Arial" w:hAnsi="Arial" w:cs="Arial"/>
          <w:sz w:val="20"/>
          <w:szCs w:val="20"/>
        </w:rPr>
      </w:pPr>
      <w:r w:rsidRPr="009F202E">
        <w:rPr>
          <w:rFonts w:ascii="Arial" w:hAnsi="Arial" w:cs="Arial"/>
          <w:snapToGrid w:val="0"/>
          <w:sz w:val="20"/>
          <w:szCs w:val="20"/>
          <w:lang w:eastAsia="de-DE"/>
        </w:rPr>
        <w:t>Beschäftigung</w:t>
      </w:r>
      <w:r w:rsidRPr="009F202E">
        <w:rPr>
          <w:rFonts w:ascii="Arial" w:hAnsi="Arial" w:cs="Arial"/>
          <w:sz w:val="20"/>
          <w:szCs w:val="20"/>
        </w:rPr>
        <w:t xml:space="preserve"> falls nicht extern vorhanden</w:t>
      </w:r>
      <w:r w:rsidRPr="009F202E">
        <w:rPr>
          <w:rFonts w:ascii="Arial" w:hAnsi="Arial" w:cs="Arial"/>
          <w:sz w:val="20"/>
          <w:szCs w:val="20"/>
        </w:rPr>
        <w:tab/>
      </w:r>
      <w:r w:rsidRPr="009F202E">
        <w:rPr>
          <w:rFonts w:ascii="Arial" w:hAnsi="Arial" w:cs="Arial"/>
          <w:sz w:val="20"/>
          <w:szCs w:val="20"/>
        </w:rPr>
        <w:tab/>
      </w:r>
      <w:r w:rsidRPr="009F202E">
        <w:rPr>
          <w:rFonts w:ascii="Arial" w:hAnsi="Arial" w:cs="Arial"/>
          <w:sz w:val="20"/>
          <w:szCs w:val="20"/>
        </w:rPr>
        <w:tab/>
        <w:t xml:space="preserve">Fr. </w:t>
      </w:r>
      <w:r w:rsidRPr="009F202E">
        <w:rPr>
          <w:rFonts w:ascii="Arial" w:hAnsi="Arial" w:cs="Arial"/>
          <w:sz w:val="20"/>
          <w:szCs w:val="20"/>
        </w:rPr>
        <w:tab/>
      </w:r>
      <w:r w:rsidR="00160ED8">
        <w:rPr>
          <w:rFonts w:ascii="Arial" w:hAnsi="Arial" w:cs="Arial"/>
          <w:sz w:val="20"/>
          <w:szCs w:val="20"/>
        </w:rPr>
        <w:t>4</w:t>
      </w:r>
      <w:r w:rsidR="001527EF">
        <w:rPr>
          <w:rFonts w:ascii="Arial" w:hAnsi="Arial" w:cs="Arial"/>
          <w:sz w:val="20"/>
          <w:szCs w:val="20"/>
        </w:rPr>
        <w:t>0</w:t>
      </w:r>
      <w:r w:rsidRPr="009F202E">
        <w:rPr>
          <w:rFonts w:ascii="Arial" w:hAnsi="Arial" w:cs="Arial"/>
          <w:sz w:val="20"/>
          <w:szCs w:val="20"/>
        </w:rPr>
        <w:t>0.– / Monat</w:t>
      </w:r>
    </w:p>
    <w:p w14:paraId="4FF5A962" w14:textId="21C79054" w:rsidR="00687F0E" w:rsidRDefault="00687F0E" w:rsidP="00687F0E">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 xml:space="preserve">1.4 </w:t>
      </w:r>
      <w:r w:rsidR="009F202E">
        <w:rPr>
          <w:rFonts w:ascii="Arial" w:hAnsi="Arial" w:cs="Arial"/>
          <w:sz w:val="20"/>
          <w:szCs w:val="20"/>
          <w:lang w:eastAsia="de-DE"/>
        </w:rPr>
        <w:t>Zusatzleistungen</w:t>
      </w:r>
    </w:p>
    <w:p w14:paraId="533F858E" w14:textId="61ECE3F3" w:rsidR="00687F0E" w:rsidRPr="00687F0E" w:rsidRDefault="00687F0E" w:rsidP="00687F0E">
      <w:pPr>
        <w:spacing w:after="260" w:line="260" w:lineRule="atLeast"/>
        <w:rPr>
          <w:rFonts w:ascii="Arial" w:hAnsi="Arial" w:cs="Arial"/>
          <w:sz w:val="20"/>
          <w:szCs w:val="20"/>
          <w:lang w:eastAsia="de-DE"/>
        </w:rPr>
      </w:pPr>
      <w:r w:rsidRPr="00687F0E">
        <w:rPr>
          <w:rFonts w:ascii="Arial" w:hAnsi="Arial" w:cs="Arial"/>
          <w:sz w:val="20"/>
          <w:szCs w:val="20"/>
          <w:lang w:eastAsia="de-DE"/>
        </w:rPr>
        <w:t>Zusatzbetreuung / Coaching</w:t>
      </w:r>
      <w:r w:rsidRPr="00687F0E">
        <w:rPr>
          <w:rFonts w:ascii="Arial" w:hAnsi="Arial" w:cs="Arial"/>
          <w:sz w:val="20"/>
          <w:szCs w:val="20"/>
          <w:lang w:eastAsia="de-DE"/>
        </w:rPr>
        <w:tab/>
      </w:r>
      <w:r w:rsidRPr="00687F0E">
        <w:rPr>
          <w:rFonts w:ascii="Arial" w:hAnsi="Arial" w:cs="Arial"/>
          <w:sz w:val="20"/>
          <w:szCs w:val="20"/>
          <w:lang w:eastAsia="de-DE"/>
        </w:rPr>
        <w:tab/>
      </w:r>
      <w:r w:rsidRPr="00687F0E">
        <w:rPr>
          <w:rFonts w:ascii="Arial" w:hAnsi="Arial" w:cs="Arial"/>
          <w:sz w:val="20"/>
          <w:szCs w:val="20"/>
          <w:lang w:eastAsia="de-DE"/>
        </w:rPr>
        <w:tab/>
      </w:r>
      <w:r w:rsidRPr="00687F0E">
        <w:rPr>
          <w:rFonts w:ascii="Arial" w:hAnsi="Arial" w:cs="Arial"/>
          <w:sz w:val="20"/>
          <w:szCs w:val="20"/>
          <w:lang w:eastAsia="de-DE"/>
        </w:rPr>
        <w:tab/>
      </w:r>
      <w:r w:rsidRPr="00687F0E">
        <w:rPr>
          <w:rFonts w:ascii="Arial" w:hAnsi="Arial" w:cs="Arial"/>
          <w:sz w:val="20"/>
          <w:szCs w:val="20"/>
          <w:lang w:eastAsia="de-DE"/>
        </w:rPr>
        <w:tab/>
      </w:r>
      <w:r w:rsidR="00AB4A58">
        <w:rPr>
          <w:rFonts w:ascii="Arial" w:hAnsi="Arial" w:cs="Arial"/>
          <w:sz w:val="20"/>
          <w:szCs w:val="20"/>
          <w:lang w:eastAsia="de-DE"/>
        </w:rPr>
        <w:tab/>
      </w:r>
      <w:r w:rsidRPr="00687F0E">
        <w:rPr>
          <w:rFonts w:ascii="Arial" w:hAnsi="Arial" w:cs="Arial"/>
          <w:sz w:val="20"/>
          <w:szCs w:val="20"/>
          <w:lang w:eastAsia="de-DE"/>
        </w:rPr>
        <w:t>Fr.</w:t>
      </w:r>
      <w:r w:rsidRPr="00687F0E">
        <w:rPr>
          <w:rFonts w:ascii="Arial" w:hAnsi="Arial" w:cs="Arial"/>
          <w:sz w:val="20"/>
          <w:szCs w:val="20"/>
          <w:lang w:eastAsia="de-DE"/>
        </w:rPr>
        <w:tab/>
      </w:r>
      <w:r w:rsidR="00160ED8">
        <w:rPr>
          <w:rFonts w:ascii="Arial" w:hAnsi="Arial" w:cs="Arial"/>
          <w:sz w:val="20"/>
          <w:szCs w:val="20"/>
          <w:lang w:eastAsia="de-DE"/>
        </w:rPr>
        <w:t>9</w:t>
      </w:r>
      <w:r w:rsidRPr="00687F0E">
        <w:rPr>
          <w:rFonts w:ascii="Arial" w:hAnsi="Arial" w:cs="Arial"/>
          <w:sz w:val="20"/>
          <w:szCs w:val="20"/>
          <w:lang w:eastAsia="de-DE"/>
        </w:rPr>
        <w:t>0.– / Stunde</w:t>
      </w:r>
    </w:p>
    <w:p w14:paraId="014C3F06" w14:textId="77777777" w:rsidR="009F202E" w:rsidRDefault="009F202E" w:rsidP="009F202E">
      <w:pPr>
        <w:spacing w:after="260" w:line="260" w:lineRule="atLeast"/>
        <w:rPr>
          <w:rFonts w:ascii="Arial" w:hAnsi="Arial" w:cs="Arial"/>
          <w:sz w:val="20"/>
          <w:szCs w:val="20"/>
          <w:lang w:eastAsia="de-DE"/>
        </w:rPr>
      </w:pPr>
      <w:r w:rsidRPr="009F202E">
        <w:rPr>
          <w:rFonts w:ascii="Arial" w:hAnsi="Arial" w:cs="Arial"/>
          <w:sz w:val="20"/>
          <w:szCs w:val="20"/>
          <w:lang w:eastAsia="de-DE"/>
        </w:rPr>
        <w:t>Zusatzbetreuung und sozialpädagogische Betreuung nach Absprache wie z.B. Wohnungssuche, Arbeitssuche, Förderung der Kompetenzen im Bereich der Hygiene, soziale Kontakte, Alltagsbewältigung, Persönliches Coaching zu Themen wie Zielfindung, Motivation, Stressregulation.</w:t>
      </w:r>
    </w:p>
    <w:p w14:paraId="68B9AFCF" w14:textId="77777777" w:rsidR="000D7B38" w:rsidRPr="009F202E" w:rsidRDefault="000D7B38" w:rsidP="009F202E">
      <w:pPr>
        <w:spacing w:after="260" w:line="260" w:lineRule="atLeast"/>
        <w:rPr>
          <w:rFonts w:ascii="Arial" w:hAnsi="Arial" w:cs="Arial"/>
          <w:sz w:val="20"/>
          <w:szCs w:val="20"/>
          <w:lang w:eastAsia="de-DE"/>
        </w:rPr>
      </w:pPr>
    </w:p>
    <w:p w14:paraId="75FEED63" w14:textId="376E2374" w:rsidR="00616D61" w:rsidRPr="00B86564" w:rsidRDefault="007F5B76" w:rsidP="00513DBA">
      <w:pPr>
        <w:pStyle w:val="berschrift1"/>
        <w:keepLines w:val="0"/>
        <w:numPr>
          <w:ilvl w:val="0"/>
          <w:numId w:val="5"/>
        </w:numPr>
        <w:tabs>
          <w:tab w:val="left" w:pos="851"/>
        </w:tabs>
        <w:spacing w:before="0" w:after="260" w:line="260" w:lineRule="atLeast"/>
        <w:ind w:left="426" w:hanging="426"/>
        <w:rPr>
          <w:rFonts w:ascii="Arial" w:eastAsia="Times New Roman" w:hAnsi="Arial" w:cs="Arial"/>
          <w:sz w:val="24"/>
          <w:szCs w:val="24"/>
          <w:lang w:eastAsia="de-DE"/>
        </w:rPr>
      </w:pPr>
      <w:r>
        <w:rPr>
          <w:rFonts w:ascii="Arial" w:eastAsia="Times New Roman" w:hAnsi="Arial" w:cs="Arial"/>
          <w:sz w:val="24"/>
          <w:szCs w:val="24"/>
          <w:lang w:eastAsia="de-DE"/>
        </w:rPr>
        <w:t>Versicherungen und Formalitäten</w:t>
      </w:r>
    </w:p>
    <w:p w14:paraId="0CC5F93B" w14:textId="376E267D" w:rsidR="00616D61" w:rsidRPr="002C11AD" w:rsidRDefault="00616D61" w:rsidP="002C11AD">
      <w:pPr>
        <w:pStyle w:val="berschrift2"/>
        <w:spacing w:before="0" w:after="260"/>
        <w:ind w:left="426" w:hanging="426"/>
        <w:rPr>
          <w:rFonts w:ascii="Arial" w:hAnsi="Arial" w:cs="Arial"/>
          <w:sz w:val="20"/>
          <w:szCs w:val="20"/>
          <w:lang w:eastAsia="de-DE"/>
        </w:rPr>
      </w:pPr>
      <w:bookmarkStart w:id="3" w:name="_Toc112002568"/>
      <w:r w:rsidRPr="002C11AD">
        <w:rPr>
          <w:rFonts w:ascii="Arial" w:hAnsi="Arial" w:cs="Arial"/>
          <w:sz w:val="20"/>
          <w:szCs w:val="20"/>
          <w:lang w:eastAsia="de-DE"/>
        </w:rPr>
        <w:t xml:space="preserve">2.1 </w:t>
      </w:r>
      <w:r w:rsidR="002C11AD">
        <w:rPr>
          <w:rFonts w:ascii="Arial" w:hAnsi="Arial" w:cs="Arial"/>
          <w:sz w:val="20"/>
          <w:szCs w:val="20"/>
          <w:lang w:eastAsia="de-DE"/>
        </w:rPr>
        <w:tab/>
      </w:r>
      <w:bookmarkEnd w:id="3"/>
      <w:r w:rsidR="007F5B76">
        <w:rPr>
          <w:rFonts w:ascii="Arial" w:hAnsi="Arial" w:cs="Arial"/>
          <w:sz w:val="20"/>
          <w:szCs w:val="20"/>
          <w:lang w:eastAsia="de-DE"/>
        </w:rPr>
        <w:t>Haftpflichtversicherung</w:t>
      </w:r>
    </w:p>
    <w:p w14:paraId="3DEEAFDE" w14:textId="1AE79166" w:rsidR="00C03535" w:rsidRPr="00C03535" w:rsidRDefault="00C03535" w:rsidP="00C03535">
      <w:pPr>
        <w:spacing w:after="260" w:line="260" w:lineRule="atLeast"/>
        <w:rPr>
          <w:rFonts w:ascii="Arial" w:hAnsi="Arial" w:cs="Arial"/>
          <w:sz w:val="20"/>
          <w:szCs w:val="20"/>
          <w:lang w:eastAsia="de-DE"/>
        </w:rPr>
      </w:pPr>
      <w:bookmarkStart w:id="4" w:name="_Toc110970405"/>
      <w:bookmarkStart w:id="5" w:name="_Toc112002569"/>
      <w:r w:rsidRPr="00C03535">
        <w:rPr>
          <w:rFonts w:ascii="Arial" w:hAnsi="Arial" w:cs="Arial"/>
          <w:sz w:val="20"/>
          <w:szCs w:val="20"/>
          <w:lang w:eastAsia="de-DE"/>
        </w:rPr>
        <w:t>Mit Abschluss dieses Beherbergungsvertrags ist die</w:t>
      </w:r>
      <w:r w:rsidR="00CA4C08">
        <w:rPr>
          <w:rFonts w:ascii="Arial" w:hAnsi="Arial" w:cs="Arial"/>
          <w:sz w:val="20"/>
          <w:szCs w:val="20"/>
          <w:lang w:eastAsia="de-DE"/>
        </w:rPr>
        <w:t xml:space="preserve"> Kostenträgerin / der Kostenträger </w:t>
      </w:r>
      <w:r w:rsidR="00D03797" w:rsidRPr="00C03535">
        <w:rPr>
          <w:rFonts w:ascii="Arial" w:hAnsi="Arial" w:cs="Arial"/>
          <w:sz w:val="20"/>
          <w:szCs w:val="20"/>
          <w:lang w:eastAsia="de-DE"/>
        </w:rPr>
        <w:t>über</w:t>
      </w:r>
      <w:r w:rsidRPr="00C03535">
        <w:rPr>
          <w:rFonts w:ascii="Arial" w:hAnsi="Arial" w:cs="Arial"/>
          <w:sz w:val="20"/>
          <w:szCs w:val="20"/>
          <w:lang w:eastAsia="de-DE"/>
        </w:rPr>
        <w:t xml:space="preserve"> die </w:t>
      </w:r>
      <w:r w:rsidR="009E49F7">
        <w:rPr>
          <w:rFonts w:ascii="Arial" w:hAnsi="Arial" w:cs="Arial"/>
          <w:sz w:val="20"/>
          <w:szCs w:val="20"/>
          <w:lang w:eastAsia="de-DE"/>
        </w:rPr>
        <w:t xml:space="preserve">Betriebshaftpflichtversicherung des HOPE während der Vertragsdauer </w:t>
      </w:r>
      <w:r w:rsidRPr="00C03535">
        <w:rPr>
          <w:rFonts w:ascii="Arial" w:hAnsi="Arial" w:cs="Arial"/>
          <w:sz w:val="20"/>
          <w:szCs w:val="20"/>
          <w:lang w:eastAsia="de-DE"/>
        </w:rPr>
        <w:t>Privathaftpflichtversich</w:t>
      </w:r>
      <w:r w:rsidR="009E49F7">
        <w:rPr>
          <w:rFonts w:ascii="Arial" w:hAnsi="Arial" w:cs="Arial"/>
          <w:sz w:val="20"/>
          <w:szCs w:val="20"/>
          <w:lang w:eastAsia="de-DE"/>
        </w:rPr>
        <w:t>ert</w:t>
      </w:r>
      <w:r w:rsidRPr="00C03535">
        <w:rPr>
          <w:rFonts w:ascii="Arial" w:hAnsi="Arial" w:cs="Arial"/>
          <w:sz w:val="20"/>
          <w:szCs w:val="20"/>
          <w:lang w:eastAsia="de-DE"/>
        </w:rPr>
        <w:t>.</w:t>
      </w:r>
    </w:p>
    <w:p w14:paraId="08DDBA2F" w14:textId="688F3DA8" w:rsidR="00C03535" w:rsidRPr="00C03535" w:rsidRDefault="00C03535" w:rsidP="00C03535">
      <w:pPr>
        <w:spacing w:after="260" w:line="260" w:lineRule="atLeast"/>
        <w:rPr>
          <w:rFonts w:ascii="Arial" w:hAnsi="Arial" w:cs="Arial"/>
          <w:sz w:val="20"/>
          <w:szCs w:val="20"/>
          <w:lang w:eastAsia="de-DE"/>
        </w:rPr>
      </w:pPr>
      <w:r w:rsidRPr="00C03535">
        <w:rPr>
          <w:rFonts w:ascii="Arial" w:hAnsi="Arial" w:cs="Arial"/>
          <w:sz w:val="20"/>
          <w:szCs w:val="20"/>
          <w:lang w:eastAsia="de-DE"/>
        </w:rPr>
        <w:t xml:space="preserve">Bei Bedarf unterstützt HOPE die </w:t>
      </w:r>
      <w:r w:rsidR="00CA4C08">
        <w:rPr>
          <w:rFonts w:ascii="Arial" w:hAnsi="Arial" w:cs="Arial"/>
          <w:sz w:val="20"/>
          <w:szCs w:val="20"/>
          <w:lang w:eastAsia="de-DE"/>
        </w:rPr>
        <w:t>Kostenträgerin / de</w:t>
      </w:r>
      <w:r w:rsidR="00E31D5B">
        <w:rPr>
          <w:rFonts w:ascii="Arial" w:hAnsi="Arial" w:cs="Arial"/>
          <w:sz w:val="20"/>
          <w:szCs w:val="20"/>
          <w:lang w:eastAsia="de-DE"/>
        </w:rPr>
        <w:t>n</w:t>
      </w:r>
      <w:r w:rsidR="00CA4C08">
        <w:rPr>
          <w:rFonts w:ascii="Arial" w:hAnsi="Arial" w:cs="Arial"/>
          <w:sz w:val="20"/>
          <w:szCs w:val="20"/>
          <w:lang w:eastAsia="de-DE"/>
        </w:rPr>
        <w:t xml:space="preserve"> Kostenträger </w:t>
      </w:r>
      <w:r w:rsidR="008F7564">
        <w:rPr>
          <w:rFonts w:ascii="Arial" w:hAnsi="Arial" w:cs="Arial"/>
          <w:sz w:val="20"/>
          <w:szCs w:val="20"/>
          <w:lang w:eastAsia="de-DE"/>
        </w:rPr>
        <w:t xml:space="preserve">in </w:t>
      </w:r>
      <w:r w:rsidRPr="00C03535">
        <w:rPr>
          <w:rFonts w:ascii="Arial" w:hAnsi="Arial" w:cs="Arial"/>
          <w:sz w:val="20"/>
          <w:szCs w:val="20"/>
          <w:lang w:eastAsia="de-DE"/>
        </w:rPr>
        <w:t>versicherungsbezogenen Fragen im Rahmen der vorhandenen Möglichkeiten.</w:t>
      </w:r>
    </w:p>
    <w:p w14:paraId="1A642B1C" w14:textId="20E9A1BE" w:rsidR="008A29DA" w:rsidRDefault="008A29DA" w:rsidP="008A29DA">
      <w:pPr>
        <w:spacing w:after="260" w:line="260" w:lineRule="atLeast"/>
        <w:rPr>
          <w:rFonts w:ascii="Arial" w:hAnsi="Arial" w:cs="Arial"/>
          <w:sz w:val="20"/>
          <w:szCs w:val="20"/>
          <w:lang w:eastAsia="de-DE"/>
        </w:rPr>
      </w:pPr>
    </w:p>
    <w:p w14:paraId="5A39E8D2" w14:textId="34FF861C" w:rsidR="002C11AD" w:rsidRPr="002C11AD" w:rsidRDefault="002C11AD" w:rsidP="002C11AD">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lastRenderedPageBreak/>
        <w:t>2.2</w:t>
      </w:r>
      <w:r>
        <w:rPr>
          <w:rFonts w:ascii="Arial" w:hAnsi="Arial" w:cs="Arial"/>
          <w:sz w:val="20"/>
          <w:szCs w:val="20"/>
          <w:lang w:eastAsia="de-DE"/>
        </w:rPr>
        <w:tab/>
      </w:r>
      <w:bookmarkEnd w:id="4"/>
      <w:bookmarkEnd w:id="5"/>
      <w:r w:rsidR="007F5B76">
        <w:rPr>
          <w:rFonts w:ascii="Arial" w:hAnsi="Arial" w:cs="Arial"/>
          <w:sz w:val="20"/>
          <w:szCs w:val="20"/>
          <w:lang w:eastAsia="de-DE"/>
        </w:rPr>
        <w:t>Unfall- und Krankenversicherung</w:t>
      </w:r>
    </w:p>
    <w:p w14:paraId="49C8A794" w14:textId="77777777" w:rsidR="007F5B76" w:rsidRPr="007F5B76" w:rsidRDefault="007F5B76" w:rsidP="007F5B76">
      <w:pPr>
        <w:spacing w:after="260" w:line="260" w:lineRule="atLeast"/>
        <w:rPr>
          <w:rFonts w:ascii="Arial" w:hAnsi="Arial" w:cs="Arial"/>
          <w:sz w:val="20"/>
          <w:szCs w:val="20"/>
          <w:lang w:eastAsia="de-DE"/>
        </w:rPr>
      </w:pPr>
      <w:bookmarkStart w:id="6" w:name="_Toc110970406"/>
      <w:bookmarkStart w:id="7" w:name="_Toc112002570"/>
      <w:r w:rsidRPr="007F5B76">
        <w:rPr>
          <w:rFonts w:ascii="Arial" w:hAnsi="Arial" w:cs="Arial"/>
          <w:sz w:val="20"/>
          <w:szCs w:val="20"/>
          <w:lang w:eastAsia="de-DE"/>
        </w:rPr>
        <w:t xml:space="preserve">Die einweisende Stelle sorgt dafür, dass die zugewiesene Person unfall- und krankenversichert ist. </w:t>
      </w:r>
    </w:p>
    <w:p w14:paraId="46FB359A" w14:textId="339012CC" w:rsidR="002C11AD" w:rsidRPr="00CC59BB" w:rsidRDefault="00CC59BB" w:rsidP="00CC59BB">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2.3</w:t>
      </w:r>
      <w:r>
        <w:rPr>
          <w:rFonts w:ascii="Arial" w:hAnsi="Arial" w:cs="Arial"/>
          <w:sz w:val="20"/>
          <w:szCs w:val="20"/>
          <w:lang w:eastAsia="de-DE"/>
        </w:rPr>
        <w:tab/>
      </w:r>
      <w:bookmarkEnd w:id="6"/>
      <w:bookmarkEnd w:id="7"/>
      <w:r w:rsidR="007F5B76">
        <w:rPr>
          <w:rFonts w:ascii="Arial" w:hAnsi="Arial" w:cs="Arial"/>
          <w:sz w:val="20"/>
          <w:szCs w:val="20"/>
          <w:lang w:eastAsia="de-DE"/>
        </w:rPr>
        <w:t>Wochenaufenthalt in der Stadt Baden</w:t>
      </w:r>
    </w:p>
    <w:p w14:paraId="7833A00C" w14:textId="77777777" w:rsidR="00AB4A58" w:rsidRPr="00AB4A58" w:rsidRDefault="00AB4A58" w:rsidP="00AB4A58">
      <w:pPr>
        <w:spacing w:after="260" w:line="260" w:lineRule="atLeast"/>
        <w:rPr>
          <w:rFonts w:ascii="Arial" w:hAnsi="Arial" w:cs="Arial"/>
          <w:sz w:val="20"/>
          <w:szCs w:val="20"/>
          <w:lang w:eastAsia="de-DE"/>
        </w:rPr>
      </w:pPr>
      <w:bookmarkStart w:id="8" w:name="_Toc112002571"/>
      <w:r w:rsidRPr="00AB4A58">
        <w:rPr>
          <w:rFonts w:ascii="Arial" w:hAnsi="Arial" w:cs="Arial"/>
          <w:sz w:val="20"/>
          <w:szCs w:val="20"/>
          <w:lang w:eastAsia="de-DE"/>
        </w:rPr>
        <w:t>Der Aufenthalt im Wohnzentrum HOPE ist befristet und begründet keinen Wohnsitz in Baden. Die zugewiesene Person hat sich in der Stadt Baden als Wochenaufenthalterin resp. Wochenaufenthalter anzumelden. Für die Anmeldung wird ein Heimatausweis der zuweisenden Gemeinde benötigt. Die Anmeldegebühr geht zu Lasten des Einweisers.</w:t>
      </w:r>
    </w:p>
    <w:p w14:paraId="2E6A6B36" w14:textId="6B7EC892" w:rsidR="002F1714" w:rsidRPr="0027210E" w:rsidRDefault="002F1714" w:rsidP="002F1714">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2.4</w:t>
      </w:r>
      <w:r>
        <w:rPr>
          <w:rFonts w:ascii="Arial" w:hAnsi="Arial" w:cs="Arial"/>
          <w:sz w:val="20"/>
          <w:szCs w:val="20"/>
          <w:lang w:eastAsia="de-DE"/>
        </w:rPr>
        <w:tab/>
      </w:r>
      <w:bookmarkEnd w:id="8"/>
      <w:r w:rsidR="007F5B76">
        <w:rPr>
          <w:rFonts w:ascii="Arial" w:hAnsi="Arial" w:cs="Arial"/>
          <w:sz w:val="20"/>
          <w:szCs w:val="20"/>
          <w:lang w:eastAsia="de-DE"/>
        </w:rPr>
        <w:t>Kündigungsfrist</w:t>
      </w:r>
    </w:p>
    <w:p w14:paraId="656FF4F0" w14:textId="64F6E9EE" w:rsidR="00AB4A58" w:rsidRPr="00AB4A58" w:rsidRDefault="00CA4C08" w:rsidP="00AB4A58">
      <w:pPr>
        <w:spacing w:after="260" w:line="260" w:lineRule="atLeast"/>
        <w:rPr>
          <w:rFonts w:ascii="Arial" w:hAnsi="Arial" w:cs="Arial"/>
          <w:sz w:val="20"/>
          <w:szCs w:val="20"/>
          <w:lang w:eastAsia="de-DE"/>
        </w:rPr>
      </w:pPr>
      <w:r>
        <w:rPr>
          <w:rFonts w:ascii="Arial" w:hAnsi="Arial" w:cs="Arial"/>
          <w:sz w:val="20"/>
          <w:szCs w:val="20"/>
          <w:lang w:eastAsia="de-DE"/>
        </w:rPr>
        <w:t xml:space="preserve">Die Kostenträgerin / der Kostenträger </w:t>
      </w:r>
      <w:r w:rsidR="00AB4A58" w:rsidRPr="00AB4A58">
        <w:rPr>
          <w:rFonts w:ascii="Arial" w:hAnsi="Arial" w:cs="Arial"/>
          <w:sz w:val="20"/>
          <w:szCs w:val="20"/>
          <w:lang w:eastAsia="de-DE"/>
        </w:rPr>
        <w:t>oder das HOPE haben jederzeit das Recht, das Zimmer fristgerecht zu kündigen. Die Kündigung erfolgt schriftlich. Bei einer Kündigung wird d</w:t>
      </w:r>
      <w:r>
        <w:rPr>
          <w:rFonts w:ascii="Arial" w:hAnsi="Arial" w:cs="Arial"/>
          <w:sz w:val="20"/>
          <w:szCs w:val="20"/>
          <w:lang w:eastAsia="de-DE"/>
        </w:rPr>
        <w:t xml:space="preserve">ie Kostenträgerin / der </w:t>
      </w:r>
      <w:r w:rsidR="00754176">
        <w:rPr>
          <w:rFonts w:ascii="Arial" w:hAnsi="Arial" w:cs="Arial"/>
          <w:sz w:val="20"/>
          <w:szCs w:val="20"/>
          <w:lang w:eastAsia="de-DE"/>
        </w:rPr>
        <w:t xml:space="preserve">Kostenträger </w:t>
      </w:r>
      <w:r w:rsidR="00754176" w:rsidRPr="00AB4A58">
        <w:rPr>
          <w:rFonts w:ascii="Arial" w:hAnsi="Arial" w:cs="Arial"/>
          <w:sz w:val="20"/>
          <w:szCs w:val="20"/>
          <w:lang w:eastAsia="de-DE"/>
        </w:rPr>
        <w:t>umgehend</w:t>
      </w:r>
      <w:r w:rsidR="00AB4A58" w:rsidRPr="00AB4A58">
        <w:rPr>
          <w:rFonts w:ascii="Arial" w:hAnsi="Arial" w:cs="Arial"/>
          <w:sz w:val="20"/>
          <w:szCs w:val="20"/>
          <w:lang w:eastAsia="de-DE"/>
        </w:rPr>
        <w:t xml:space="preserve"> informiert.</w:t>
      </w:r>
    </w:p>
    <w:p w14:paraId="322116C4" w14:textId="01099794" w:rsidR="00AB4A58" w:rsidRPr="00AB4A58" w:rsidRDefault="00AB4A58" w:rsidP="00AB4A58">
      <w:pPr>
        <w:spacing w:after="260" w:line="260" w:lineRule="atLeast"/>
        <w:rPr>
          <w:rFonts w:ascii="Arial" w:hAnsi="Arial" w:cs="Arial"/>
          <w:sz w:val="20"/>
          <w:szCs w:val="20"/>
          <w:lang w:eastAsia="de-DE"/>
        </w:rPr>
      </w:pPr>
      <w:r w:rsidRPr="00AB4A58">
        <w:rPr>
          <w:rFonts w:ascii="Arial" w:hAnsi="Arial" w:cs="Arial"/>
          <w:sz w:val="20"/>
          <w:szCs w:val="20"/>
          <w:lang w:eastAsia="de-DE"/>
        </w:rPr>
        <w:t>Kündigungsfrist</w:t>
      </w:r>
      <w:r w:rsidRPr="00AB4A58">
        <w:rPr>
          <w:rFonts w:ascii="Arial" w:hAnsi="Arial" w:cs="Arial"/>
          <w:sz w:val="20"/>
          <w:szCs w:val="20"/>
          <w:lang w:eastAsia="de-DE"/>
        </w:rPr>
        <w:tab/>
      </w:r>
      <w:r>
        <w:rPr>
          <w:rFonts w:ascii="Arial" w:hAnsi="Arial" w:cs="Arial"/>
          <w:sz w:val="20"/>
          <w:szCs w:val="20"/>
          <w:lang w:eastAsia="de-DE"/>
        </w:rPr>
        <w:tab/>
      </w:r>
      <w:r>
        <w:rPr>
          <w:rFonts w:ascii="Arial" w:hAnsi="Arial" w:cs="Arial"/>
          <w:sz w:val="20"/>
          <w:szCs w:val="20"/>
          <w:lang w:eastAsia="de-DE"/>
        </w:rPr>
        <w:tab/>
      </w:r>
      <w:r w:rsidR="00160ED8">
        <w:rPr>
          <w:rFonts w:ascii="Arial" w:hAnsi="Arial" w:cs="Arial"/>
          <w:sz w:val="20"/>
          <w:szCs w:val="20"/>
          <w:lang w:eastAsia="de-DE"/>
        </w:rPr>
        <w:t>14</w:t>
      </w:r>
      <w:r w:rsidRPr="00AB4A58">
        <w:rPr>
          <w:rFonts w:ascii="Arial" w:hAnsi="Arial" w:cs="Arial"/>
          <w:sz w:val="20"/>
          <w:szCs w:val="20"/>
          <w:lang w:eastAsia="de-DE"/>
        </w:rPr>
        <w:t xml:space="preserve"> Tage</w:t>
      </w:r>
    </w:p>
    <w:p w14:paraId="4E7A2D42" w14:textId="4E56BE47" w:rsidR="007F5B76" w:rsidRPr="0027210E" w:rsidRDefault="007F5B76" w:rsidP="007F5B76">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2.5</w:t>
      </w:r>
      <w:r>
        <w:rPr>
          <w:rFonts w:ascii="Arial" w:hAnsi="Arial" w:cs="Arial"/>
          <w:sz w:val="20"/>
          <w:szCs w:val="20"/>
          <w:lang w:eastAsia="de-DE"/>
        </w:rPr>
        <w:tab/>
        <w:t>Reinigungskosten</w:t>
      </w:r>
    </w:p>
    <w:p w14:paraId="1A58DAE7" w14:textId="6E137585" w:rsidR="00AB4A58" w:rsidRPr="00AB4A58" w:rsidRDefault="00AB4A58" w:rsidP="00AB4A58">
      <w:pPr>
        <w:spacing w:after="260" w:line="260" w:lineRule="atLeast"/>
        <w:rPr>
          <w:rFonts w:ascii="Arial" w:hAnsi="Arial" w:cs="Arial"/>
          <w:sz w:val="20"/>
          <w:szCs w:val="20"/>
          <w:lang w:eastAsia="de-DE"/>
        </w:rPr>
      </w:pPr>
      <w:r w:rsidRPr="00AB4A58">
        <w:rPr>
          <w:rFonts w:ascii="Arial" w:hAnsi="Arial" w:cs="Arial"/>
          <w:sz w:val="20"/>
          <w:szCs w:val="20"/>
          <w:lang w:eastAsia="de-DE"/>
        </w:rPr>
        <w:t xml:space="preserve">Wird die Wohnung ungereinigt verlassen, wird bei </w:t>
      </w:r>
      <w:r w:rsidR="00136B89">
        <w:rPr>
          <w:rFonts w:ascii="Arial" w:hAnsi="Arial" w:cs="Arial"/>
          <w:sz w:val="20"/>
          <w:szCs w:val="20"/>
          <w:lang w:eastAsia="de-DE"/>
        </w:rPr>
        <w:t>der</w:t>
      </w:r>
      <w:r w:rsidR="00CA4C08">
        <w:rPr>
          <w:rFonts w:ascii="Arial" w:hAnsi="Arial" w:cs="Arial"/>
          <w:sz w:val="20"/>
          <w:szCs w:val="20"/>
          <w:lang w:eastAsia="de-DE"/>
        </w:rPr>
        <w:t xml:space="preserve"> Kostenträgerin / de</w:t>
      </w:r>
      <w:r w:rsidR="00136B89">
        <w:rPr>
          <w:rFonts w:ascii="Arial" w:hAnsi="Arial" w:cs="Arial"/>
          <w:sz w:val="20"/>
          <w:szCs w:val="20"/>
          <w:lang w:eastAsia="de-DE"/>
        </w:rPr>
        <w:t>m</w:t>
      </w:r>
      <w:r w:rsidR="00CA4C08">
        <w:rPr>
          <w:rFonts w:ascii="Arial" w:hAnsi="Arial" w:cs="Arial"/>
          <w:sz w:val="20"/>
          <w:szCs w:val="20"/>
          <w:lang w:eastAsia="de-DE"/>
        </w:rPr>
        <w:t xml:space="preserve"> Kostenträger </w:t>
      </w:r>
      <w:r w:rsidRPr="00AB4A58">
        <w:rPr>
          <w:rFonts w:ascii="Arial" w:hAnsi="Arial" w:cs="Arial"/>
          <w:sz w:val="20"/>
          <w:szCs w:val="20"/>
          <w:lang w:eastAsia="de-DE"/>
        </w:rPr>
        <w:t xml:space="preserve">eine Reinigungspauschale von Fr. </w:t>
      </w:r>
      <w:r w:rsidR="000411F7">
        <w:rPr>
          <w:rFonts w:ascii="Arial" w:hAnsi="Arial" w:cs="Arial"/>
          <w:sz w:val="20"/>
          <w:szCs w:val="20"/>
          <w:lang w:eastAsia="de-DE"/>
        </w:rPr>
        <w:t>2</w:t>
      </w:r>
      <w:r w:rsidRPr="00AB4A58">
        <w:rPr>
          <w:rFonts w:ascii="Arial" w:hAnsi="Arial" w:cs="Arial"/>
          <w:sz w:val="20"/>
          <w:szCs w:val="20"/>
          <w:lang w:eastAsia="de-DE"/>
        </w:rPr>
        <w:t xml:space="preserve">00.- erhoben. Befleckte Matratzen werden bei Austritt </w:t>
      </w:r>
      <w:r w:rsidR="00027CA4">
        <w:rPr>
          <w:rFonts w:ascii="Arial" w:hAnsi="Arial" w:cs="Arial"/>
          <w:sz w:val="20"/>
          <w:szCs w:val="20"/>
          <w:lang w:eastAsia="de-DE"/>
        </w:rPr>
        <w:t>der</w:t>
      </w:r>
      <w:r w:rsidR="00CA4C08">
        <w:rPr>
          <w:rFonts w:ascii="Arial" w:hAnsi="Arial" w:cs="Arial"/>
          <w:sz w:val="20"/>
          <w:szCs w:val="20"/>
          <w:lang w:eastAsia="de-DE"/>
        </w:rPr>
        <w:t xml:space="preserve"> Kostenträgerin / de</w:t>
      </w:r>
      <w:r w:rsidR="00027CA4">
        <w:rPr>
          <w:rFonts w:ascii="Arial" w:hAnsi="Arial" w:cs="Arial"/>
          <w:sz w:val="20"/>
          <w:szCs w:val="20"/>
          <w:lang w:eastAsia="de-DE"/>
        </w:rPr>
        <w:t>m</w:t>
      </w:r>
      <w:r w:rsidR="00CA4C08">
        <w:rPr>
          <w:rFonts w:ascii="Arial" w:hAnsi="Arial" w:cs="Arial"/>
          <w:sz w:val="20"/>
          <w:szCs w:val="20"/>
          <w:lang w:eastAsia="de-DE"/>
        </w:rPr>
        <w:t xml:space="preserve"> Kostenträger </w:t>
      </w:r>
      <w:r w:rsidRPr="00AB4A58">
        <w:rPr>
          <w:rFonts w:ascii="Arial" w:hAnsi="Arial" w:cs="Arial"/>
          <w:sz w:val="20"/>
          <w:szCs w:val="20"/>
          <w:lang w:eastAsia="de-DE"/>
        </w:rPr>
        <w:t xml:space="preserve">ebenfalls mit Fr. 100.- in Rechnung gestellt. Zimmer- und Mobiliarschäden, welche die normale Abnützung übersteigen, werden nach Aufwand (Reparatur durch Drittperson, Fachkraft) </w:t>
      </w:r>
      <w:r w:rsidR="00754176">
        <w:rPr>
          <w:rFonts w:ascii="Arial" w:hAnsi="Arial" w:cs="Arial"/>
          <w:sz w:val="20"/>
          <w:szCs w:val="20"/>
          <w:lang w:eastAsia="de-DE"/>
        </w:rPr>
        <w:t>der</w:t>
      </w:r>
      <w:r w:rsidR="00CA4C08">
        <w:rPr>
          <w:rFonts w:ascii="Arial" w:hAnsi="Arial" w:cs="Arial"/>
          <w:sz w:val="20"/>
          <w:szCs w:val="20"/>
          <w:lang w:eastAsia="de-DE"/>
        </w:rPr>
        <w:t xml:space="preserve"> Kostenträgerin / de</w:t>
      </w:r>
      <w:r w:rsidR="00754176">
        <w:rPr>
          <w:rFonts w:ascii="Arial" w:hAnsi="Arial" w:cs="Arial"/>
          <w:sz w:val="20"/>
          <w:szCs w:val="20"/>
          <w:lang w:eastAsia="de-DE"/>
        </w:rPr>
        <w:t>m</w:t>
      </w:r>
      <w:r w:rsidR="00CA4C08">
        <w:rPr>
          <w:rFonts w:ascii="Arial" w:hAnsi="Arial" w:cs="Arial"/>
          <w:sz w:val="20"/>
          <w:szCs w:val="20"/>
          <w:lang w:eastAsia="de-DE"/>
        </w:rPr>
        <w:t xml:space="preserve"> Kostenträger </w:t>
      </w:r>
      <w:r w:rsidRPr="00AB4A58">
        <w:rPr>
          <w:rFonts w:ascii="Arial" w:hAnsi="Arial" w:cs="Arial"/>
          <w:sz w:val="20"/>
          <w:szCs w:val="20"/>
          <w:lang w:eastAsia="de-DE"/>
        </w:rPr>
        <w:t>in Rechnung gestellt.</w:t>
      </w:r>
    </w:p>
    <w:p w14:paraId="73620A45" w14:textId="49B61FCF" w:rsidR="007F5B76" w:rsidRDefault="007F5B76" w:rsidP="007F5B76">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2.6</w:t>
      </w:r>
      <w:r>
        <w:rPr>
          <w:rFonts w:ascii="Arial" w:hAnsi="Arial" w:cs="Arial"/>
          <w:sz w:val="20"/>
          <w:szCs w:val="20"/>
          <w:lang w:eastAsia="de-DE"/>
        </w:rPr>
        <w:tab/>
        <w:t>Zahlungsmodalitäten</w:t>
      </w:r>
    </w:p>
    <w:p w14:paraId="30281D12" w14:textId="29CEB753" w:rsidR="00AB4A58" w:rsidRPr="00AB4A58" w:rsidRDefault="00AB4A58" w:rsidP="00AB4A58">
      <w:pPr>
        <w:spacing w:after="260" w:line="260" w:lineRule="atLeast"/>
        <w:rPr>
          <w:rFonts w:ascii="Arial" w:hAnsi="Arial" w:cs="Arial"/>
          <w:sz w:val="20"/>
          <w:szCs w:val="20"/>
          <w:lang w:eastAsia="de-DE"/>
        </w:rPr>
      </w:pPr>
      <w:r w:rsidRPr="00AB4A58">
        <w:rPr>
          <w:rFonts w:ascii="Arial" w:hAnsi="Arial" w:cs="Arial"/>
          <w:sz w:val="20"/>
          <w:szCs w:val="20"/>
          <w:lang w:eastAsia="de-DE"/>
        </w:rPr>
        <w:t xml:space="preserve">Die Rechnung erfolgt monatlich im Voraus und ist innert 30 Tagen netto zu begleichen. </w:t>
      </w:r>
      <w:r w:rsidR="00CA4C08">
        <w:rPr>
          <w:rFonts w:ascii="Arial" w:hAnsi="Arial" w:cs="Arial"/>
          <w:sz w:val="20"/>
          <w:szCs w:val="20"/>
          <w:lang w:eastAsia="de-DE"/>
        </w:rPr>
        <w:t xml:space="preserve">Die Kostenträgerin / der </w:t>
      </w:r>
      <w:r w:rsidR="0003149F">
        <w:rPr>
          <w:rFonts w:ascii="Arial" w:hAnsi="Arial" w:cs="Arial"/>
          <w:sz w:val="20"/>
          <w:szCs w:val="20"/>
          <w:lang w:eastAsia="de-DE"/>
        </w:rPr>
        <w:t xml:space="preserve">Kostenträger </w:t>
      </w:r>
      <w:r w:rsidR="0003149F" w:rsidRPr="00AB4A58">
        <w:rPr>
          <w:rFonts w:ascii="Arial" w:hAnsi="Arial" w:cs="Arial"/>
          <w:sz w:val="20"/>
          <w:szCs w:val="20"/>
          <w:lang w:eastAsia="de-DE"/>
        </w:rPr>
        <w:t>verpflichtet</w:t>
      </w:r>
      <w:r w:rsidRPr="00AB4A58">
        <w:rPr>
          <w:rFonts w:ascii="Arial" w:hAnsi="Arial" w:cs="Arial"/>
          <w:sz w:val="20"/>
          <w:szCs w:val="20"/>
          <w:lang w:eastAsia="de-DE"/>
        </w:rPr>
        <w:t xml:space="preserve"> sich, den Rechnungsbetrag rechtzeitig zu überweisen.</w:t>
      </w:r>
    </w:p>
    <w:p w14:paraId="71C77D77" w14:textId="3861D605" w:rsidR="007F5B76" w:rsidRDefault="007F5B76" w:rsidP="007F5B76">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2.7</w:t>
      </w:r>
      <w:r>
        <w:rPr>
          <w:rFonts w:ascii="Arial" w:hAnsi="Arial" w:cs="Arial"/>
          <w:sz w:val="20"/>
          <w:szCs w:val="20"/>
          <w:lang w:eastAsia="de-DE"/>
        </w:rPr>
        <w:tab/>
        <w:t>Schlussbestimmungen</w:t>
      </w:r>
    </w:p>
    <w:p w14:paraId="014A3498" w14:textId="77777777" w:rsidR="007F5B76" w:rsidRPr="007F5B76" w:rsidRDefault="007F5B76" w:rsidP="007F5B76">
      <w:pPr>
        <w:spacing w:after="260" w:line="260" w:lineRule="atLeast"/>
        <w:rPr>
          <w:rFonts w:ascii="Arial" w:hAnsi="Arial" w:cs="Arial"/>
          <w:sz w:val="20"/>
          <w:szCs w:val="20"/>
          <w:lang w:eastAsia="de-DE"/>
        </w:rPr>
      </w:pPr>
      <w:r w:rsidRPr="007F5B76">
        <w:rPr>
          <w:rFonts w:ascii="Arial" w:hAnsi="Arial" w:cs="Arial"/>
          <w:sz w:val="20"/>
          <w:szCs w:val="20"/>
          <w:lang w:eastAsia="de-DE"/>
        </w:rPr>
        <w:t>Änderungen und Ergänzungen dieses Vertrages bedürfen der schriftlichen Form.</w:t>
      </w:r>
    </w:p>
    <w:p w14:paraId="16D068F6" w14:textId="77777777" w:rsidR="007F5B76" w:rsidRPr="007F5B76" w:rsidRDefault="007F5B76" w:rsidP="007F5B76">
      <w:pPr>
        <w:spacing w:after="260" w:line="260" w:lineRule="atLeast"/>
        <w:rPr>
          <w:rFonts w:ascii="Arial" w:hAnsi="Arial" w:cs="Arial"/>
          <w:sz w:val="20"/>
          <w:szCs w:val="20"/>
          <w:lang w:eastAsia="de-DE"/>
        </w:rPr>
      </w:pPr>
      <w:r w:rsidRPr="007F5B76">
        <w:rPr>
          <w:rFonts w:ascii="Arial" w:hAnsi="Arial" w:cs="Arial"/>
          <w:sz w:val="20"/>
          <w:szCs w:val="20"/>
          <w:lang w:eastAsia="de-DE"/>
        </w:rPr>
        <w:t>Gerichtsstand ist Baden. Es gilt schweizerisches Recht.</w:t>
      </w:r>
    </w:p>
    <w:p w14:paraId="66405E9A" w14:textId="52A30828" w:rsidR="007F5B76" w:rsidRPr="007F5B76" w:rsidRDefault="007F5B76" w:rsidP="007F5B76">
      <w:pPr>
        <w:spacing w:after="200" w:line="276" w:lineRule="auto"/>
        <w:rPr>
          <w:lang w:eastAsia="de-DE"/>
        </w:rPr>
      </w:pPr>
      <w:r>
        <w:rPr>
          <w:lang w:eastAsia="de-DE"/>
        </w:rPr>
        <w:br w:type="page"/>
      </w:r>
    </w:p>
    <w:p w14:paraId="2F7B89C3" w14:textId="0D31C07A" w:rsidR="004C7383" w:rsidRDefault="007F5B76" w:rsidP="004C7383">
      <w:pPr>
        <w:pStyle w:val="berschrift1"/>
        <w:keepLines w:val="0"/>
        <w:numPr>
          <w:ilvl w:val="0"/>
          <w:numId w:val="5"/>
        </w:numPr>
        <w:tabs>
          <w:tab w:val="left" w:pos="851"/>
        </w:tabs>
        <w:spacing w:before="0" w:after="260" w:line="260" w:lineRule="atLeast"/>
        <w:ind w:left="426" w:hanging="426"/>
        <w:rPr>
          <w:rFonts w:ascii="Arial" w:eastAsia="Times New Roman" w:hAnsi="Arial" w:cs="Arial"/>
          <w:sz w:val="24"/>
          <w:szCs w:val="24"/>
          <w:lang w:eastAsia="de-DE"/>
        </w:rPr>
      </w:pPr>
      <w:r>
        <w:rPr>
          <w:rFonts w:ascii="Arial" w:eastAsia="Times New Roman" w:hAnsi="Arial" w:cs="Arial"/>
          <w:sz w:val="24"/>
          <w:szCs w:val="24"/>
          <w:lang w:eastAsia="de-DE"/>
        </w:rPr>
        <w:lastRenderedPageBreak/>
        <w:t>Kostengutsprache</w:t>
      </w:r>
      <w:r w:rsidR="00AB4A58">
        <w:rPr>
          <w:rFonts w:ascii="Arial" w:eastAsia="Times New Roman" w:hAnsi="Arial" w:cs="Arial"/>
          <w:sz w:val="24"/>
          <w:szCs w:val="24"/>
          <w:lang w:eastAsia="de-DE"/>
        </w:rPr>
        <w:t xml:space="preserve"> für Wohnen, unbegleitet</w:t>
      </w:r>
    </w:p>
    <w:p w14:paraId="2A568D10" w14:textId="09777689" w:rsidR="007F5B76" w:rsidRDefault="007F5B76" w:rsidP="007F5B76">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3.1</w:t>
      </w:r>
      <w:r>
        <w:rPr>
          <w:rFonts w:ascii="Arial" w:hAnsi="Arial" w:cs="Arial"/>
          <w:sz w:val="20"/>
          <w:szCs w:val="20"/>
          <w:lang w:eastAsia="de-DE"/>
        </w:rPr>
        <w:tab/>
        <w:t>Vertragspartner</w:t>
      </w:r>
    </w:p>
    <w:p w14:paraId="31054CDB" w14:textId="77777777" w:rsidR="007F5B76" w:rsidRPr="007F5B76" w:rsidRDefault="007F5B76" w:rsidP="007F5B76">
      <w:pPr>
        <w:spacing w:after="260" w:line="260" w:lineRule="atLeast"/>
        <w:rPr>
          <w:rFonts w:ascii="Arial" w:hAnsi="Arial" w:cs="Arial"/>
          <w:b/>
          <w:sz w:val="20"/>
          <w:szCs w:val="20"/>
          <w:lang w:eastAsia="de-DE"/>
        </w:rPr>
      </w:pPr>
      <w:r w:rsidRPr="007F5B76">
        <w:rPr>
          <w:rFonts w:ascii="Arial" w:hAnsi="Arial" w:cs="Arial"/>
          <w:b/>
          <w:sz w:val="20"/>
          <w:szCs w:val="20"/>
          <w:lang w:eastAsia="de-DE"/>
        </w:rPr>
        <w:t>Leistungserbringer:</w:t>
      </w:r>
    </w:p>
    <w:p w14:paraId="336232CB" w14:textId="77777777" w:rsidR="007F5B76" w:rsidRPr="007F5B76" w:rsidRDefault="007F5B76" w:rsidP="007F5B76">
      <w:pPr>
        <w:spacing w:after="260" w:line="260" w:lineRule="atLeast"/>
        <w:rPr>
          <w:rFonts w:ascii="Arial" w:hAnsi="Arial" w:cs="Arial"/>
          <w:sz w:val="20"/>
          <w:szCs w:val="20"/>
          <w:lang w:eastAsia="de-DE"/>
        </w:rPr>
      </w:pPr>
      <w:r w:rsidRPr="007F5B76">
        <w:rPr>
          <w:rFonts w:ascii="Arial" w:hAnsi="Arial" w:cs="Arial"/>
          <w:sz w:val="20"/>
          <w:szCs w:val="20"/>
          <w:lang w:eastAsia="de-DE"/>
        </w:rPr>
        <w:t>HOPE Christliches Sozialwerk, Stadtturmstrasse 16, 5400 Baden; Mail: hope@hope-baden.ch</w:t>
      </w:r>
    </w:p>
    <w:p w14:paraId="5943694A" w14:textId="1142F42E" w:rsidR="007F5B76" w:rsidRPr="007F5B76" w:rsidRDefault="00CA4C08" w:rsidP="007F5B76">
      <w:pPr>
        <w:spacing w:after="260" w:line="260" w:lineRule="atLeast"/>
        <w:rPr>
          <w:rFonts w:ascii="Arial" w:hAnsi="Arial" w:cs="Arial"/>
          <w:b/>
          <w:sz w:val="20"/>
          <w:szCs w:val="20"/>
          <w:lang w:eastAsia="de-DE"/>
        </w:rPr>
      </w:pPr>
      <w:r>
        <w:rPr>
          <w:rFonts w:ascii="Arial" w:hAnsi="Arial" w:cs="Arial"/>
          <w:b/>
          <w:sz w:val="20"/>
          <w:szCs w:val="20"/>
          <w:lang w:eastAsia="de-DE"/>
        </w:rPr>
        <w:t xml:space="preserve">Die Kostenträgerin / der </w:t>
      </w:r>
      <w:proofErr w:type="gramStart"/>
      <w:r>
        <w:rPr>
          <w:rFonts w:ascii="Arial" w:hAnsi="Arial" w:cs="Arial"/>
          <w:b/>
          <w:sz w:val="20"/>
          <w:szCs w:val="20"/>
          <w:lang w:eastAsia="de-DE"/>
        </w:rPr>
        <w:t xml:space="preserve">Kostenträger </w:t>
      </w:r>
      <w:r w:rsidR="007F5B76" w:rsidRPr="007F5B76">
        <w:rPr>
          <w:rFonts w:ascii="Arial" w:hAnsi="Arial" w:cs="Arial"/>
          <w:b/>
          <w:sz w:val="20"/>
          <w:szCs w:val="20"/>
          <w:lang w:eastAsia="de-DE"/>
        </w:rPr>
        <w:t>:</w:t>
      </w:r>
      <w:proofErr w:type="gramEnd"/>
    </w:p>
    <w:tbl>
      <w:tblPr>
        <w:tblW w:w="898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0"/>
        <w:gridCol w:w="4540"/>
      </w:tblGrid>
      <w:tr w:rsidR="007F5B76" w:rsidRPr="007F5B76" w14:paraId="2F434880" w14:textId="77777777" w:rsidTr="00183F14">
        <w:tc>
          <w:tcPr>
            <w:tcW w:w="4440" w:type="dxa"/>
            <w:vAlign w:val="center"/>
          </w:tcPr>
          <w:p w14:paraId="0A2B2A08" w14:textId="3B5BF498" w:rsidR="007F5B76" w:rsidRPr="007F5B76" w:rsidRDefault="007F5B76" w:rsidP="00183F14">
            <w:pPr>
              <w:ind w:left="45"/>
              <w:rPr>
                <w:rFonts w:ascii="Arial" w:hAnsi="Arial" w:cs="Arial"/>
                <w:sz w:val="20"/>
                <w:szCs w:val="20"/>
              </w:rPr>
            </w:pPr>
            <w:r w:rsidRPr="007F5B76">
              <w:rPr>
                <w:rFonts w:ascii="Arial" w:hAnsi="Arial" w:cs="Arial"/>
                <w:sz w:val="20"/>
                <w:szCs w:val="20"/>
              </w:rPr>
              <w:t>Name</w:t>
            </w:r>
          </w:p>
        </w:tc>
        <w:tc>
          <w:tcPr>
            <w:tcW w:w="4540" w:type="dxa"/>
            <w:vAlign w:val="center"/>
          </w:tcPr>
          <w:p w14:paraId="34F828D5"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6"/>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7F5B76" w:rsidRPr="007F5B76" w14:paraId="4C31C0EB" w14:textId="77777777" w:rsidTr="00183F14">
        <w:tc>
          <w:tcPr>
            <w:tcW w:w="4440" w:type="dxa"/>
            <w:vAlign w:val="center"/>
          </w:tcPr>
          <w:p w14:paraId="4341172A"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Strasse / Nr.</w:t>
            </w:r>
          </w:p>
        </w:tc>
        <w:tc>
          <w:tcPr>
            <w:tcW w:w="4540" w:type="dxa"/>
            <w:vAlign w:val="center"/>
          </w:tcPr>
          <w:p w14:paraId="332276BB"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7"/>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7F5B76" w:rsidRPr="007F5B76" w14:paraId="6C1FC8FB" w14:textId="77777777" w:rsidTr="00183F14">
        <w:tc>
          <w:tcPr>
            <w:tcW w:w="4440" w:type="dxa"/>
            <w:vAlign w:val="center"/>
          </w:tcPr>
          <w:p w14:paraId="2BC2E12C"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PLZ / Ort</w:t>
            </w:r>
          </w:p>
        </w:tc>
        <w:tc>
          <w:tcPr>
            <w:tcW w:w="4540" w:type="dxa"/>
            <w:vAlign w:val="center"/>
          </w:tcPr>
          <w:p w14:paraId="6E451ABD"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8"/>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7F5B76" w:rsidRPr="007F5B76" w14:paraId="74B4AAB8" w14:textId="77777777" w:rsidTr="00183F14">
        <w:tc>
          <w:tcPr>
            <w:tcW w:w="4440" w:type="dxa"/>
            <w:vAlign w:val="center"/>
          </w:tcPr>
          <w:p w14:paraId="1A6E3CFF"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Tel. Nr.</w:t>
            </w:r>
          </w:p>
        </w:tc>
        <w:tc>
          <w:tcPr>
            <w:tcW w:w="4540" w:type="dxa"/>
            <w:vAlign w:val="center"/>
          </w:tcPr>
          <w:p w14:paraId="1226C733"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9"/>
                  <w:enabled/>
                  <w:calcOnExit w:val="0"/>
                  <w:textInput>
                    <w:type w:val="number"/>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7F5B76" w:rsidRPr="007F5B76" w14:paraId="7697575F" w14:textId="77777777" w:rsidTr="00183F14">
        <w:tc>
          <w:tcPr>
            <w:tcW w:w="4440" w:type="dxa"/>
            <w:vAlign w:val="center"/>
          </w:tcPr>
          <w:p w14:paraId="520641B7"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E-Mail</w:t>
            </w:r>
          </w:p>
        </w:tc>
        <w:tc>
          <w:tcPr>
            <w:tcW w:w="4540" w:type="dxa"/>
            <w:vAlign w:val="center"/>
          </w:tcPr>
          <w:p w14:paraId="5513E079"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9"/>
                  <w:enabled/>
                  <w:calcOnExit w:val="0"/>
                  <w:textInput>
                    <w:type w:val="number"/>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7F5B76" w:rsidRPr="007F5B76" w14:paraId="25054D6D" w14:textId="77777777" w:rsidTr="00183F14">
        <w:tc>
          <w:tcPr>
            <w:tcW w:w="4440" w:type="dxa"/>
            <w:vAlign w:val="center"/>
          </w:tcPr>
          <w:p w14:paraId="3E8A1B5D" w14:textId="6143B8AA" w:rsidR="007F5B76" w:rsidRPr="007F5B76" w:rsidRDefault="00F206DB" w:rsidP="00183F14">
            <w:pPr>
              <w:ind w:left="45"/>
              <w:rPr>
                <w:rFonts w:ascii="Arial" w:hAnsi="Arial" w:cs="Arial"/>
                <w:sz w:val="20"/>
                <w:szCs w:val="20"/>
              </w:rPr>
            </w:pPr>
            <w:r>
              <w:rPr>
                <w:rFonts w:ascii="Arial" w:hAnsi="Arial" w:cs="Arial"/>
                <w:sz w:val="20"/>
                <w:szCs w:val="20"/>
              </w:rPr>
              <w:t>Kontaktperson</w:t>
            </w:r>
            <w:r w:rsidR="007F5B76" w:rsidRPr="007F5B76">
              <w:rPr>
                <w:rFonts w:ascii="Arial" w:hAnsi="Arial" w:cs="Arial"/>
                <w:sz w:val="20"/>
                <w:szCs w:val="20"/>
              </w:rPr>
              <w:t>:</w:t>
            </w:r>
          </w:p>
        </w:tc>
        <w:tc>
          <w:tcPr>
            <w:tcW w:w="4540" w:type="dxa"/>
            <w:vAlign w:val="center"/>
          </w:tcPr>
          <w:p w14:paraId="5348A596"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11"/>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bl>
    <w:p w14:paraId="57781195" w14:textId="77777777" w:rsidR="007F5B76" w:rsidRPr="005919F5" w:rsidRDefault="007F5B76" w:rsidP="007F5B76">
      <w:pPr>
        <w:spacing w:line="360" w:lineRule="auto"/>
        <w:rPr>
          <w:rFonts w:ascii="Arial" w:hAnsi="Arial" w:cs="Arial"/>
          <w:szCs w:val="20"/>
        </w:rPr>
      </w:pPr>
    </w:p>
    <w:p w14:paraId="344769CE" w14:textId="77777777" w:rsidR="007F5B76" w:rsidRPr="007F5B76" w:rsidRDefault="007F5B76" w:rsidP="007F5B76">
      <w:pPr>
        <w:spacing w:after="260" w:line="260" w:lineRule="atLeast"/>
        <w:rPr>
          <w:rFonts w:ascii="Arial" w:hAnsi="Arial" w:cs="Arial"/>
          <w:b/>
          <w:sz w:val="20"/>
          <w:szCs w:val="20"/>
          <w:lang w:eastAsia="de-DE"/>
        </w:rPr>
      </w:pPr>
      <w:r w:rsidRPr="007F5B76">
        <w:rPr>
          <w:rFonts w:ascii="Arial" w:hAnsi="Arial" w:cs="Arial"/>
          <w:b/>
          <w:sz w:val="20"/>
          <w:szCs w:val="20"/>
          <w:lang w:eastAsia="de-DE"/>
        </w:rPr>
        <w:t>Bewohnerin / Bewohner:</w:t>
      </w:r>
    </w:p>
    <w:tbl>
      <w:tblPr>
        <w:tblW w:w="898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0"/>
        <w:gridCol w:w="4540"/>
      </w:tblGrid>
      <w:tr w:rsidR="007F5B76" w:rsidRPr="007F5B76" w14:paraId="4211CA98" w14:textId="77777777" w:rsidTr="00183F14">
        <w:tc>
          <w:tcPr>
            <w:tcW w:w="4440" w:type="dxa"/>
            <w:vAlign w:val="center"/>
          </w:tcPr>
          <w:p w14:paraId="32B2D429"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Vorname und Name:</w:t>
            </w:r>
          </w:p>
        </w:tc>
        <w:tc>
          <w:tcPr>
            <w:tcW w:w="4540" w:type="dxa"/>
            <w:vAlign w:val="center"/>
          </w:tcPr>
          <w:p w14:paraId="1181F7F2"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6"/>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7F5B76" w:rsidRPr="007F5B76" w14:paraId="5599090C" w14:textId="77777777" w:rsidTr="00183F14">
        <w:tc>
          <w:tcPr>
            <w:tcW w:w="4440" w:type="dxa"/>
            <w:vAlign w:val="center"/>
          </w:tcPr>
          <w:p w14:paraId="3F95EE3A"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AHV-Nr.</w:t>
            </w:r>
          </w:p>
        </w:tc>
        <w:tc>
          <w:tcPr>
            <w:tcW w:w="4540" w:type="dxa"/>
            <w:vAlign w:val="center"/>
          </w:tcPr>
          <w:p w14:paraId="75E10C12"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7"/>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7F5B76" w:rsidRPr="007F5B76" w14:paraId="17E78FF2" w14:textId="77777777" w:rsidTr="00183F14">
        <w:tc>
          <w:tcPr>
            <w:tcW w:w="4440" w:type="dxa"/>
            <w:vAlign w:val="center"/>
          </w:tcPr>
          <w:p w14:paraId="6AFCEA99"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Schriften in:</w:t>
            </w:r>
          </w:p>
        </w:tc>
        <w:tc>
          <w:tcPr>
            <w:tcW w:w="4540" w:type="dxa"/>
            <w:vAlign w:val="center"/>
          </w:tcPr>
          <w:p w14:paraId="03C0D63D"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8"/>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bl>
    <w:p w14:paraId="2989E9B8" w14:textId="77777777" w:rsidR="007F5B76" w:rsidRDefault="007F5B76" w:rsidP="007F5B76">
      <w:pPr>
        <w:spacing w:line="360" w:lineRule="auto"/>
        <w:rPr>
          <w:rFonts w:ascii="Arial" w:hAnsi="Arial" w:cs="Arial"/>
          <w:szCs w:val="20"/>
        </w:rPr>
      </w:pPr>
    </w:p>
    <w:p w14:paraId="6AF56A9E" w14:textId="2F331427" w:rsidR="007F5B76" w:rsidRDefault="007F5B76" w:rsidP="007F5B76">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3.2</w:t>
      </w:r>
      <w:r>
        <w:rPr>
          <w:rFonts w:ascii="Arial" w:hAnsi="Arial" w:cs="Arial"/>
          <w:sz w:val="20"/>
          <w:szCs w:val="20"/>
          <w:lang w:eastAsia="de-DE"/>
        </w:rPr>
        <w:tab/>
        <w:t>Aufenthaltsdauer und Finanzierung</w:t>
      </w:r>
    </w:p>
    <w:p w14:paraId="433D035B" w14:textId="6A10BA99" w:rsidR="00AB4A58" w:rsidRPr="00AB4A58" w:rsidRDefault="00AB4A58" w:rsidP="00AB4A58">
      <w:pPr>
        <w:tabs>
          <w:tab w:val="left" w:pos="3686"/>
        </w:tabs>
        <w:spacing w:after="260" w:line="360" w:lineRule="auto"/>
        <w:rPr>
          <w:rFonts w:ascii="Arial" w:hAnsi="Arial" w:cs="Arial"/>
          <w:sz w:val="20"/>
          <w:szCs w:val="20"/>
        </w:rPr>
      </w:pPr>
      <w:r w:rsidRPr="00AB4A58">
        <w:rPr>
          <w:rFonts w:ascii="Arial" w:hAnsi="Arial" w:cs="Arial"/>
          <w:sz w:val="20"/>
          <w:szCs w:val="20"/>
        </w:rPr>
        <w:t xml:space="preserve">Eintritt:  </w:t>
      </w:r>
      <w:r w:rsidRPr="00AB4A58">
        <w:rPr>
          <w:rFonts w:ascii="Arial" w:hAnsi="Arial" w:cs="Arial"/>
          <w:sz w:val="20"/>
          <w:szCs w:val="20"/>
        </w:rPr>
        <w:fldChar w:fldCharType="begin">
          <w:ffData>
            <w:name w:val="Text6"/>
            <w:enabled/>
            <w:calcOnExit w:val="0"/>
            <w:textInput/>
          </w:ffData>
        </w:fldChar>
      </w:r>
      <w:r w:rsidRPr="00AB4A58">
        <w:rPr>
          <w:rFonts w:ascii="Arial" w:hAnsi="Arial" w:cs="Arial"/>
          <w:sz w:val="20"/>
          <w:szCs w:val="20"/>
        </w:rPr>
        <w:instrText xml:space="preserve"> FORMTEXT </w:instrText>
      </w:r>
      <w:r w:rsidRPr="00AB4A58">
        <w:rPr>
          <w:rFonts w:ascii="Arial" w:hAnsi="Arial" w:cs="Arial"/>
          <w:sz w:val="20"/>
          <w:szCs w:val="20"/>
        </w:rPr>
      </w:r>
      <w:r w:rsidRPr="00AB4A58">
        <w:rPr>
          <w:rFonts w:ascii="Arial" w:hAnsi="Arial" w:cs="Arial"/>
          <w:sz w:val="20"/>
          <w:szCs w:val="20"/>
        </w:rPr>
        <w:fldChar w:fldCharType="separate"/>
      </w:r>
      <w:r w:rsidRPr="00AB4A58">
        <w:rPr>
          <w:rFonts w:ascii="Arial" w:hAnsi="Arial" w:cs="Arial"/>
          <w:noProof/>
          <w:sz w:val="20"/>
          <w:szCs w:val="20"/>
        </w:rPr>
        <w:t> </w:t>
      </w:r>
      <w:r w:rsidRPr="00AB4A58">
        <w:rPr>
          <w:rFonts w:ascii="Arial" w:hAnsi="Arial" w:cs="Arial"/>
          <w:noProof/>
          <w:sz w:val="20"/>
          <w:szCs w:val="20"/>
        </w:rPr>
        <w:t> </w:t>
      </w:r>
      <w:r w:rsidRPr="00AB4A58">
        <w:rPr>
          <w:rFonts w:ascii="Arial" w:hAnsi="Arial" w:cs="Arial"/>
          <w:noProof/>
          <w:sz w:val="20"/>
          <w:szCs w:val="20"/>
        </w:rPr>
        <w:t> </w:t>
      </w:r>
      <w:r w:rsidRPr="00AB4A58">
        <w:rPr>
          <w:rFonts w:ascii="Arial" w:hAnsi="Arial" w:cs="Arial"/>
          <w:noProof/>
          <w:sz w:val="20"/>
          <w:szCs w:val="20"/>
        </w:rPr>
        <w:t> </w:t>
      </w:r>
      <w:r w:rsidRPr="00AB4A58">
        <w:rPr>
          <w:rFonts w:ascii="Arial" w:hAnsi="Arial" w:cs="Arial"/>
          <w:noProof/>
          <w:sz w:val="20"/>
          <w:szCs w:val="20"/>
        </w:rPr>
        <w:t> </w:t>
      </w:r>
      <w:r w:rsidRPr="00AB4A58">
        <w:rPr>
          <w:rFonts w:ascii="Arial" w:hAnsi="Arial" w:cs="Arial"/>
          <w:sz w:val="20"/>
          <w:szCs w:val="20"/>
        </w:rPr>
        <w:fldChar w:fldCharType="end"/>
      </w:r>
      <w:r w:rsidRPr="00AB4A58">
        <w:rPr>
          <w:rFonts w:ascii="Arial" w:hAnsi="Arial" w:cs="Arial"/>
          <w:sz w:val="20"/>
          <w:szCs w:val="20"/>
        </w:rPr>
        <w:tab/>
        <w:t xml:space="preserve">Kostengutsprache bis: </w:t>
      </w:r>
      <w:r w:rsidRPr="00AB4A58">
        <w:rPr>
          <w:rFonts w:ascii="Arial" w:hAnsi="Arial" w:cs="Arial"/>
          <w:sz w:val="20"/>
          <w:szCs w:val="20"/>
        </w:rPr>
        <w:fldChar w:fldCharType="begin">
          <w:ffData>
            <w:name w:val="Text6"/>
            <w:enabled/>
            <w:calcOnExit w:val="0"/>
            <w:textInput/>
          </w:ffData>
        </w:fldChar>
      </w:r>
      <w:r w:rsidRPr="00AB4A58">
        <w:rPr>
          <w:rFonts w:ascii="Arial" w:hAnsi="Arial" w:cs="Arial"/>
          <w:sz w:val="20"/>
          <w:szCs w:val="20"/>
        </w:rPr>
        <w:instrText xml:space="preserve"> FORMTEXT </w:instrText>
      </w:r>
      <w:r w:rsidRPr="00AB4A58">
        <w:rPr>
          <w:rFonts w:ascii="Arial" w:hAnsi="Arial" w:cs="Arial"/>
          <w:sz w:val="20"/>
          <w:szCs w:val="20"/>
        </w:rPr>
      </w:r>
      <w:r w:rsidRPr="00AB4A58">
        <w:rPr>
          <w:rFonts w:ascii="Arial" w:hAnsi="Arial" w:cs="Arial"/>
          <w:sz w:val="20"/>
          <w:szCs w:val="20"/>
        </w:rPr>
        <w:fldChar w:fldCharType="separate"/>
      </w:r>
      <w:r w:rsidRPr="00AB4A58">
        <w:rPr>
          <w:rFonts w:ascii="Arial" w:hAnsi="Arial" w:cs="Arial"/>
          <w:noProof/>
          <w:sz w:val="20"/>
          <w:szCs w:val="20"/>
        </w:rPr>
        <w:t> </w:t>
      </w:r>
      <w:r w:rsidRPr="00AB4A58">
        <w:rPr>
          <w:rFonts w:ascii="Arial" w:hAnsi="Arial" w:cs="Arial"/>
          <w:noProof/>
          <w:sz w:val="20"/>
          <w:szCs w:val="20"/>
        </w:rPr>
        <w:t> </w:t>
      </w:r>
      <w:r w:rsidRPr="00AB4A58">
        <w:rPr>
          <w:rFonts w:ascii="Arial" w:hAnsi="Arial" w:cs="Arial"/>
          <w:noProof/>
          <w:sz w:val="20"/>
          <w:szCs w:val="20"/>
        </w:rPr>
        <w:t> </w:t>
      </w:r>
      <w:r w:rsidRPr="00AB4A58">
        <w:rPr>
          <w:rFonts w:ascii="Arial" w:hAnsi="Arial" w:cs="Arial"/>
          <w:noProof/>
          <w:sz w:val="20"/>
          <w:szCs w:val="20"/>
        </w:rPr>
        <w:t> </w:t>
      </w:r>
      <w:r w:rsidRPr="00AB4A58">
        <w:rPr>
          <w:rFonts w:ascii="Arial" w:hAnsi="Arial" w:cs="Arial"/>
          <w:noProof/>
          <w:sz w:val="20"/>
          <w:szCs w:val="20"/>
        </w:rPr>
        <w:t> </w:t>
      </w:r>
      <w:r w:rsidRPr="00AB4A58">
        <w:rPr>
          <w:rFonts w:ascii="Arial" w:hAnsi="Arial" w:cs="Arial"/>
          <w:sz w:val="20"/>
          <w:szCs w:val="20"/>
        </w:rPr>
        <w:fldChar w:fldCharType="end"/>
      </w:r>
    </w:p>
    <w:p w14:paraId="7485B989" w14:textId="1ED36CAE" w:rsidR="00AB4A58" w:rsidRPr="00AB4A58" w:rsidRDefault="00AB4A58" w:rsidP="00AB4A58">
      <w:pPr>
        <w:spacing w:after="260"/>
        <w:rPr>
          <w:rFonts w:ascii="Arial" w:hAnsi="Arial" w:cs="Arial"/>
          <w:sz w:val="20"/>
          <w:szCs w:val="20"/>
        </w:rPr>
      </w:pPr>
      <w:r w:rsidRPr="00AB4A58">
        <w:rPr>
          <w:rFonts w:ascii="Arial" w:hAnsi="Arial" w:cs="Arial"/>
          <w:b/>
          <w:sz w:val="20"/>
          <w:szCs w:val="20"/>
        </w:rPr>
        <w:t>Zimmermiete/Monat</w:t>
      </w:r>
      <w:r w:rsidRPr="00AB4A58">
        <w:rPr>
          <w:rFonts w:ascii="Arial" w:hAnsi="Arial" w:cs="Arial"/>
          <w:b/>
          <w:sz w:val="20"/>
          <w:szCs w:val="20"/>
        </w:rPr>
        <w:tab/>
      </w:r>
      <w:r w:rsidRPr="00AB4A58">
        <w:rPr>
          <w:rFonts w:ascii="Arial" w:hAnsi="Arial" w:cs="Arial"/>
          <w:sz w:val="20"/>
          <w:szCs w:val="20"/>
        </w:rPr>
        <w:fldChar w:fldCharType="begin">
          <w:ffData>
            <w:name w:val="Text6"/>
            <w:enabled/>
            <w:calcOnExit w:val="0"/>
            <w:textInput/>
          </w:ffData>
        </w:fldChar>
      </w:r>
      <w:r w:rsidRPr="00AB4A58">
        <w:rPr>
          <w:rFonts w:ascii="Arial" w:hAnsi="Arial" w:cs="Arial"/>
          <w:sz w:val="20"/>
          <w:szCs w:val="20"/>
        </w:rPr>
        <w:instrText xml:space="preserve"> FORMTEXT </w:instrText>
      </w:r>
      <w:r w:rsidRPr="00AB4A58">
        <w:rPr>
          <w:rFonts w:ascii="Arial" w:hAnsi="Arial" w:cs="Arial"/>
          <w:sz w:val="20"/>
          <w:szCs w:val="20"/>
        </w:rPr>
      </w:r>
      <w:r w:rsidRPr="00AB4A58">
        <w:rPr>
          <w:rFonts w:ascii="Arial" w:hAnsi="Arial" w:cs="Arial"/>
          <w:sz w:val="20"/>
          <w:szCs w:val="20"/>
        </w:rPr>
        <w:fldChar w:fldCharType="separate"/>
      </w:r>
      <w:r w:rsidRPr="00AB4A58">
        <w:rPr>
          <w:rFonts w:ascii="Arial" w:hAnsi="Arial" w:cs="Arial"/>
          <w:noProof/>
          <w:sz w:val="20"/>
          <w:szCs w:val="20"/>
        </w:rPr>
        <w:t> </w:t>
      </w:r>
      <w:r w:rsidRPr="00AB4A58">
        <w:rPr>
          <w:rFonts w:ascii="Arial" w:hAnsi="Arial" w:cs="Arial"/>
          <w:noProof/>
          <w:sz w:val="20"/>
          <w:szCs w:val="20"/>
        </w:rPr>
        <w:t> </w:t>
      </w:r>
      <w:r w:rsidRPr="00AB4A58">
        <w:rPr>
          <w:rFonts w:ascii="Arial" w:hAnsi="Arial" w:cs="Arial"/>
          <w:noProof/>
          <w:sz w:val="20"/>
          <w:szCs w:val="20"/>
        </w:rPr>
        <w:t> </w:t>
      </w:r>
      <w:r w:rsidRPr="00AB4A58">
        <w:rPr>
          <w:rFonts w:ascii="Arial" w:hAnsi="Arial" w:cs="Arial"/>
          <w:noProof/>
          <w:sz w:val="20"/>
          <w:szCs w:val="20"/>
        </w:rPr>
        <w:t> </w:t>
      </w:r>
      <w:r w:rsidRPr="00AB4A58">
        <w:rPr>
          <w:rFonts w:ascii="Arial" w:hAnsi="Arial" w:cs="Arial"/>
          <w:noProof/>
          <w:sz w:val="20"/>
          <w:szCs w:val="20"/>
        </w:rPr>
        <w:t> </w:t>
      </w:r>
      <w:r w:rsidRPr="00AB4A58">
        <w:rPr>
          <w:rFonts w:ascii="Arial" w:hAnsi="Arial" w:cs="Arial"/>
          <w:sz w:val="20"/>
          <w:szCs w:val="20"/>
        </w:rPr>
        <w:fldChar w:fldCharType="end"/>
      </w:r>
    </w:p>
    <w:p w14:paraId="2C654092" w14:textId="01709908" w:rsidR="00AB4A58" w:rsidRPr="00AB4A58" w:rsidRDefault="00AB4A58" w:rsidP="00AB4A58">
      <w:pPr>
        <w:spacing w:after="260"/>
        <w:rPr>
          <w:rFonts w:ascii="Arial" w:hAnsi="Arial" w:cs="Arial"/>
          <w:sz w:val="20"/>
          <w:szCs w:val="20"/>
        </w:rPr>
      </w:pPr>
      <w:r w:rsidRPr="00AB4A58">
        <w:rPr>
          <w:rFonts w:ascii="Arial" w:hAnsi="Arial" w:cs="Arial"/>
          <w:b/>
          <w:sz w:val="20"/>
          <w:szCs w:val="20"/>
        </w:rPr>
        <w:t xml:space="preserve">Zusätzliche Betreuung </w:t>
      </w:r>
      <w:r w:rsidRPr="00AB4A58">
        <w:rPr>
          <w:rFonts w:ascii="Arial" w:hAnsi="Arial" w:cs="Arial"/>
          <w:sz w:val="20"/>
          <w:szCs w:val="20"/>
        </w:rPr>
        <w:fldChar w:fldCharType="begin">
          <w:ffData>
            <w:name w:val="Text6"/>
            <w:enabled/>
            <w:calcOnExit w:val="0"/>
            <w:textInput/>
          </w:ffData>
        </w:fldChar>
      </w:r>
      <w:r w:rsidRPr="00AB4A58">
        <w:rPr>
          <w:rFonts w:ascii="Arial" w:hAnsi="Arial" w:cs="Arial"/>
          <w:sz w:val="20"/>
          <w:szCs w:val="20"/>
        </w:rPr>
        <w:instrText xml:space="preserve"> FORMTEXT </w:instrText>
      </w:r>
      <w:r w:rsidRPr="00AB4A58">
        <w:rPr>
          <w:rFonts w:ascii="Arial" w:hAnsi="Arial" w:cs="Arial"/>
          <w:sz w:val="20"/>
          <w:szCs w:val="20"/>
        </w:rPr>
      </w:r>
      <w:r w:rsidRPr="00AB4A58">
        <w:rPr>
          <w:rFonts w:ascii="Arial" w:hAnsi="Arial" w:cs="Arial"/>
          <w:sz w:val="20"/>
          <w:szCs w:val="20"/>
        </w:rPr>
        <w:fldChar w:fldCharType="separate"/>
      </w:r>
      <w:r w:rsidRPr="00AB4A58">
        <w:rPr>
          <w:rFonts w:ascii="Arial" w:hAnsi="Arial" w:cs="Arial"/>
          <w:noProof/>
          <w:sz w:val="20"/>
          <w:szCs w:val="20"/>
        </w:rPr>
        <w:t> </w:t>
      </w:r>
      <w:r w:rsidRPr="00AB4A58">
        <w:rPr>
          <w:rFonts w:ascii="Arial" w:hAnsi="Arial" w:cs="Arial"/>
          <w:noProof/>
          <w:sz w:val="20"/>
          <w:szCs w:val="20"/>
        </w:rPr>
        <w:t> </w:t>
      </w:r>
      <w:r w:rsidRPr="00AB4A58">
        <w:rPr>
          <w:rFonts w:ascii="Arial" w:hAnsi="Arial" w:cs="Arial"/>
          <w:noProof/>
          <w:sz w:val="20"/>
          <w:szCs w:val="20"/>
        </w:rPr>
        <w:t> </w:t>
      </w:r>
      <w:r w:rsidRPr="00AB4A58">
        <w:rPr>
          <w:rFonts w:ascii="Arial" w:hAnsi="Arial" w:cs="Arial"/>
          <w:noProof/>
          <w:sz w:val="20"/>
          <w:szCs w:val="20"/>
        </w:rPr>
        <w:t> </w:t>
      </w:r>
      <w:r w:rsidRPr="00AB4A58">
        <w:rPr>
          <w:rFonts w:ascii="Arial" w:hAnsi="Arial" w:cs="Arial"/>
          <w:noProof/>
          <w:sz w:val="20"/>
          <w:szCs w:val="20"/>
        </w:rPr>
        <w:t> </w:t>
      </w:r>
      <w:r w:rsidRPr="00AB4A58">
        <w:rPr>
          <w:rFonts w:ascii="Arial" w:hAnsi="Arial" w:cs="Arial"/>
          <w:sz w:val="20"/>
          <w:szCs w:val="20"/>
        </w:rPr>
        <w:fldChar w:fldCharType="end"/>
      </w:r>
      <w:r w:rsidR="003A6BDD">
        <w:rPr>
          <w:rFonts w:ascii="Arial" w:hAnsi="Arial" w:cs="Arial"/>
          <w:sz w:val="20"/>
          <w:szCs w:val="20"/>
        </w:rPr>
        <w:t xml:space="preserve"> S</w:t>
      </w:r>
      <w:r w:rsidRPr="00AB4A58">
        <w:rPr>
          <w:rFonts w:ascii="Arial" w:hAnsi="Arial" w:cs="Arial"/>
          <w:sz w:val="20"/>
          <w:szCs w:val="20"/>
        </w:rPr>
        <w:t xml:space="preserve">td./Woche à Fr. </w:t>
      </w:r>
      <w:r w:rsidR="00B11F40">
        <w:rPr>
          <w:rFonts w:ascii="Arial" w:hAnsi="Arial" w:cs="Arial"/>
          <w:sz w:val="20"/>
          <w:szCs w:val="20"/>
        </w:rPr>
        <w:t>9</w:t>
      </w:r>
      <w:r w:rsidRPr="00AB4A58">
        <w:rPr>
          <w:rFonts w:ascii="Arial" w:hAnsi="Arial" w:cs="Arial"/>
          <w:sz w:val="20"/>
          <w:szCs w:val="20"/>
        </w:rPr>
        <w:t>0.–</w:t>
      </w:r>
    </w:p>
    <w:p w14:paraId="21CADED3" w14:textId="77777777" w:rsidR="00AB4A58" w:rsidRDefault="00AB4A58" w:rsidP="00AB4A58">
      <w:pPr>
        <w:spacing w:after="260"/>
        <w:rPr>
          <w:rFonts w:ascii="Arial" w:hAnsi="Arial" w:cs="Arial"/>
          <w:sz w:val="20"/>
          <w:szCs w:val="20"/>
        </w:rPr>
      </w:pPr>
      <w:r w:rsidRPr="00AB4A58">
        <w:rPr>
          <w:rFonts w:ascii="Arial" w:hAnsi="Arial" w:cs="Arial"/>
          <w:b/>
          <w:sz w:val="20"/>
          <w:szCs w:val="20"/>
        </w:rPr>
        <w:t>Tagesstruktur</w:t>
      </w:r>
      <w:r w:rsidRPr="00AB4A58">
        <w:rPr>
          <w:rFonts w:ascii="Arial" w:hAnsi="Arial" w:cs="Arial"/>
          <w:sz w:val="20"/>
          <w:szCs w:val="20"/>
        </w:rPr>
        <w:t xml:space="preserve"> (obligatorisch) </w:t>
      </w:r>
    </w:p>
    <w:p w14:paraId="3FC69ECA" w14:textId="437A1B38" w:rsidR="00AB4A58" w:rsidRPr="00AB4A58" w:rsidRDefault="00000000" w:rsidP="00AB4A58">
      <w:pPr>
        <w:spacing w:after="260"/>
        <w:rPr>
          <w:rFonts w:ascii="Arial" w:hAnsi="Arial" w:cs="Arial"/>
          <w:sz w:val="20"/>
          <w:szCs w:val="20"/>
        </w:rPr>
      </w:pPr>
      <w:sdt>
        <w:sdtPr>
          <w:rPr>
            <w:rFonts w:ascii="Arial" w:hAnsi="Arial" w:cs="Arial"/>
            <w:sz w:val="20"/>
            <w:szCs w:val="20"/>
          </w:rPr>
          <w:id w:val="1952671589"/>
          <w14:checkbox>
            <w14:checked w14:val="0"/>
            <w14:checkedState w14:val="2612" w14:font="MS Gothic"/>
            <w14:uncheckedState w14:val="2610" w14:font="MS Gothic"/>
          </w14:checkbox>
        </w:sdtPr>
        <w:sdtContent>
          <w:r w:rsidR="00D93F19">
            <w:rPr>
              <w:rFonts w:ascii="MS Gothic" w:eastAsia="MS Gothic" w:hAnsi="MS Gothic" w:cs="Arial" w:hint="eastAsia"/>
              <w:sz w:val="20"/>
              <w:szCs w:val="20"/>
            </w:rPr>
            <w:t>☐</w:t>
          </w:r>
        </w:sdtContent>
      </w:sdt>
      <w:r w:rsidR="00AB4A58" w:rsidRPr="00AB4A58">
        <w:rPr>
          <w:rFonts w:ascii="Arial" w:hAnsi="Arial" w:cs="Arial"/>
          <w:sz w:val="20"/>
          <w:szCs w:val="20"/>
        </w:rPr>
        <w:t xml:space="preserve"> extern in mind. 50% in Institution (Institution</w:t>
      </w:r>
      <w:r w:rsidR="00B1679F">
        <w:rPr>
          <w:rFonts w:ascii="Arial" w:hAnsi="Arial" w:cs="Arial"/>
          <w:sz w:val="20"/>
          <w:szCs w:val="20"/>
        </w:rPr>
        <w:t xml:space="preserve">) </w:t>
      </w:r>
      <w:r w:rsidR="00B1679F" w:rsidRPr="00AB4A58">
        <w:rPr>
          <w:rFonts w:ascii="Arial" w:hAnsi="Arial" w:cs="Arial"/>
          <w:sz w:val="20"/>
          <w:szCs w:val="20"/>
        </w:rPr>
        <w:t xml:space="preserve"> </w:t>
      </w:r>
      <w:r w:rsidR="00B1679F" w:rsidRPr="00AB4A58">
        <w:rPr>
          <w:rFonts w:ascii="Arial" w:hAnsi="Arial" w:cs="Arial"/>
          <w:sz w:val="20"/>
          <w:szCs w:val="20"/>
        </w:rPr>
        <w:fldChar w:fldCharType="begin">
          <w:ffData>
            <w:name w:val="Text6"/>
            <w:enabled/>
            <w:calcOnExit w:val="0"/>
            <w:textInput/>
          </w:ffData>
        </w:fldChar>
      </w:r>
      <w:r w:rsidR="00B1679F" w:rsidRPr="00AB4A58">
        <w:rPr>
          <w:rFonts w:ascii="Arial" w:hAnsi="Arial" w:cs="Arial"/>
          <w:sz w:val="20"/>
          <w:szCs w:val="20"/>
        </w:rPr>
        <w:instrText xml:space="preserve"> FORMTEXT </w:instrText>
      </w:r>
      <w:r w:rsidR="00B1679F" w:rsidRPr="00AB4A58">
        <w:rPr>
          <w:rFonts w:ascii="Arial" w:hAnsi="Arial" w:cs="Arial"/>
          <w:sz w:val="20"/>
          <w:szCs w:val="20"/>
        </w:rPr>
      </w:r>
      <w:r w:rsidR="00B1679F" w:rsidRPr="00AB4A58">
        <w:rPr>
          <w:rFonts w:ascii="Arial" w:hAnsi="Arial" w:cs="Arial"/>
          <w:sz w:val="20"/>
          <w:szCs w:val="20"/>
        </w:rPr>
        <w:fldChar w:fldCharType="separate"/>
      </w:r>
      <w:r w:rsidR="00B1679F" w:rsidRPr="00AB4A58">
        <w:rPr>
          <w:rFonts w:ascii="Arial" w:hAnsi="Arial" w:cs="Arial"/>
          <w:noProof/>
          <w:sz w:val="20"/>
          <w:szCs w:val="20"/>
        </w:rPr>
        <w:t> </w:t>
      </w:r>
      <w:r w:rsidR="00B1679F" w:rsidRPr="00AB4A58">
        <w:rPr>
          <w:rFonts w:ascii="Arial" w:hAnsi="Arial" w:cs="Arial"/>
          <w:noProof/>
          <w:sz w:val="20"/>
          <w:szCs w:val="20"/>
        </w:rPr>
        <w:t> </w:t>
      </w:r>
      <w:r w:rsidR="00B1679F" w:rsidRPr="00AB4A58">
        <w:rPr>
          <w:rFonts w:ascii="Arial" w:hAnsi="Arial" w:cs="Arial"/>
          <w:noProof/>
          <w:sz w:val="20"/>
          <w:szCs w:val="20"/>
        </w:rPr>
        <w:t> </w:t>
      </w:r>
      <w:r w:rsidR="00B1679F" w:rsidRPr="00AB4A58">
        <w:rPr>
          <w:rFonts w:ascii="Arial" w:hAnsi="Arial" w:cs="Arial"/>
          <w:noProof/>
          <w:sz w:val="20"/>
          <w:szCs w:val="20"/>
        </w:rPr>
        <w:t> </w:t>
      </w:r>
      <w:r w:rsidR="00B1679F" w:rsidRPr="00AB4A58">
        <w:rPr>
          <w:rFonts w:ascii="Arial" w:hAnsi="Arial" w:cs="Arial"/>
          <w:noProof/>
          <w:sz w:val="20"/>
          <w:szCs w:val="20"/>
        </w:rPr>
        <w:t> </w:t>
      </w:r>
      <w:r w:rsidR="00B1679F" w:rsidRPr="00AB4A58">
        <w:rPr>
          <w:rFonts w:ascii="Arial" w:hAnsi="Arial" w:cs="Arial"/>
          <w:sz w:val="20"/>
          <w:szCs w:val="20"/>
        </w:rPr>
        <w:fldChar w:fldCharType="end"/>
      </w:r>
      <w:r w:rsidR="00AB4A58" w:rsidRPr="00AB4A58">
        <w:rPr>
          <w:rFonts w:ascii="Arial" w:hAnsi="Arial" w:cs="Arial"/>
          <w:sz w:val="20"/>
          <w:szCs w:val="20"/>
        </w:rPr>
        <w:br/>
      </w:r>
      <w:sdt>
        <w:sdtPr>
          <w:rPr>
            <w:rFonts w:ascii="Arial" w:hAnsi="Arial" w:cs="Arial"/>
            <w:sz w:val="20"/>
            <w:szCs w:val="20"/>
          </w:rPr>
          <w:id w:val="-1120149632"/>
          <w14:checkbox>
            <w14:checked w14:val="0"/>
            <w14:checkedState w14:val="2612" w14:font="MS Gothic"/>
            <w14:uncheckedState w14:val="2610" w14:font="MS Gothic"/>
          </w14:checkbox>
        </w:sdtPr>
        <w:sdtContent>
          <w:r w:rsidR="00AB4A58" w:rsidRPr="00AB4A58">
            <w:rPr>
              <w:rFonts w:ascii="MS Mincho" w:eastAsia="MS Mincho" w:hAnsi="MS Mincho" w:cs="MS Mincho"/>
              <w:sz w:val="20"/>
              <w:szCs w:val="20"/>
            </w:rPr>
            <w:t>☐</w:t>
          </w:r>
        </w:sdtContent>
      </w:sdt>
      <w:r w:rsidR="00AB4A58" w:rsidRPr="00AB4A58">
        <w:rPr>
          <w:rFonts w:ascii="Arial" w:hAnsi="Arial" w:cs="Arial"/>
          <w:sz w:val="20"/>
          <w:szCs w:val="20"/>
        </w:rPr>
        <w:t xml:space="preserve"> intern HOPE christliches Sozialwerk Fr. </w:t>
      </w:r>
      <w:r w:rsidR="00B11F40">
        <w:rPr>
          <w:rFonts w:ascii="Arial" w:hAnsi="Arial" w:cs="Arial"/>
          <w:sz w:val="20"/>
          <w:szCs w:val="20"/>
        </w:rPr>
        <w:t>4</w:t>
      </w:r>
      <w:r w:rsidR="00ED4C8F">
        <w:rPr>
          <w:rFonts w:ascii="Arial" w:hAnsi="Arial" w:cs="Arial"/>
          <w:sz w:val="20"/>
          <w:szCs w:val="20"/>
        </w:rPr>
        <w:t>0</w:t>
      </w:r>
      <w:r w:rsidR="00AB4A58" w:rsidRPr="00AB4A58">
        <w:rPr>
          <w:rFonts w:ascii="Arial" w:hAnsi="Arial" w:cs="Arial"/>
          <w:sz w:val="20"/>
          <w:szCs w:val="20"/>
        </w:rPr>
        <w:t>0.– / Monat</w:t>
      </w:r>
    </w:p>
    <w:p w14:paraId="6AC7C6AD" w14:textId="5F1A8DA0" w:rsidR="007F5B76" w:rsidRPr="007F5B76" w:rsidRDefault="007F5B76" w:rsidP="007F5B76">
      <w:pPr>
        <w:spacing w:after="260" w:line="260" w:lineRule="atLeast"/>
        <w:rPr>
          <w:rFonts w:ascii="Arial" w:hAnsi="Arial" w:cs="Arial"/>
          <w:sz w:val="20"/>
          <w:szCs w:val="20"/>
          <w:lang w:eastAsia="de-DE"/>
        </w:rPr>
      </w:pPr>
      <w:r w:rsidRPr="007F5B76">
        <w:rPr>
          <w:rFonts w:ascii="Arial" w:hAnsi="Arial" w:cs="Arial"/>
          <w:sz w:val="20"/>
          <w:szCs w:val="20"/>
          <w:lang w:eastAsia="de-DE"/>
        </w:rPr>
        <w:t xml:space="preserve">Die Ziffern 1.1 bis 2.7 dieses Dokuments (Seiten 1- 2) sind integrierter Bestandteil dieser </w:t>
      </w:r>
      <w:r w:rsidRPr="007F5B76">
        <w:rPr>
          <w:rFonts w:ascii="Arial" w:hAnsi="Arial" w:cs="Arial"/>
          <w:sz w:val="20"/>
          <w:szCs w:val="20"/>
          <w:lang w:eastAsia="de-DE"/>
        </w:rPr>
        <w:br/>
        <w:t>Vereinbarung.</w:t>
      </w:r>
    </w:p>
    <w:p w14:paraId="0D1DC0AE" w14:textId="77777777" w:rsidR="007F5B76" w:rsidRPr="007F5B76" w:rsidRDefault="007F5B76" w:rsidP="007F5B76">
      <w:pPr>
        <w:spacing w:after="260" w:line="260" w:lineRule="atLeast"/>
        <w:rPr>
          <w:rFonts w:ascii="Arial" w:hAnsi="Arial" w:cs="Arial"/>
          <w:sz w:val="20"/>
          <w:szCs w:val="20"/>
          <w:lang w:eastAsia="de-DE"/>
        </w:rPr>
      </w:pPr>
      <w:r w:rsidRPr="007F5B76">
        <w:rPr>
          <w:rFonts w:ascii="Arial" w:hAnsi="Arial" w:cs="Arial"/>
          <w:sz w:val="20"/>
          <w:szCs w:val="20"/>
          <w:lang w:eastAsia="de-DE"/>
        </w:rPr>
        <w:t xml:space="preserve">Ort, Datum </w:t>
      </w:r>
      <w:r w:rsidRPr="007F5B76">
        <w:rPr>
          <w:rFonts w:ascii="Arial" w:hAnsi="Arial" w:cs="Arial"/>
          <w:sz w:val="20"/>
          <w:szCs w:val="20"/>
          <w:lang w:eastAsia="de-DE"/>
        </w:rPr>
        <w:fldChar w:fldCharType="begin">
          <w:ffData>
            <w:name w:val="Text6"/>
            <w:enabled/>
            <w:calcOnExit w:val="0"/>
            <w:textInput/>
          </w:ffData>
        </w:fldChar>
      </w:r>
      <w:r w:rsidRPr="007F5B76">
        <w:rPr>
          <w:rFonts w:ascii="Arial" w:hAnsi="Arial" w:cs="Arial"/>
          <w:sz w:val="20"/>
          <w:szCs w:val="20"/>
          <w:lang w:eastAsia="de-DE"/>
        </w:rPr>
        <w:instrText xml:space="preserve"> FORMTEXT </w:instrText>
      </w:r>
      <w:r w:rsidRPr="007F5B76">
        <w:rPr>
          <w:rFonts w:ascii="Arial" w:hAnsi="Arial" w:cs="Arial"/>
          <w:sz w:val="20"/>
          <w:szCs w:val="20"/>
          <w:lang w:eastAsia="de-DE"/>
        </w:rPr>
      </w:r>
      <w:r w:rsidRPr="007F5B76">
        <w:rPr>
          <w:rFonts w:ascii="Arial" w:hAnsi="Arial" w:cs="Arial"/>
          <w:sz w:val="20"/>
          <w:szCs w:val="20"/>
          <w:lang w:eastAsia="de-DE"/>
        </w:rPr>
        <w:fldChar w:fldCharType="separate"/>
      </w:r>
      <w:r w:rsidRPr="007F5B76">
        <w:rPr>
          <w:rFonts w:ascii="Arial" w:hAnsi="Arial" w:cs="Arial"/>
          <w:sz w:val="20"/>
          <w:szCs w:val="20"/>
          <w:lang w:eastAsia="de-DE"/>
        </w:rPr>
        <w:t> </w:t>
      </w:r>
      <w:r w:rsidRPr="007F5B76">
        <w:rPr>
          <w:rFonts w:ascii="Arial" w:hAnsi="Arial" w:cs="Arial"/>
          <w:sz w:val="20"/>
          <w:szCs w:val="20"/>
          <w:lang w:eastAsia="de-DE"/>
        </w:rPr>
        <w:t> </w:t>
      </w:r>
      <w:r w:rsidRPr="007F5B76">
        <w:rPr>
          <w:rFonts w:ascii="Arial" w:hAnsi="Arial" w:cs="Arial"/>
          <w:sz w:val="20"/>
          <w:szCs w:val="20"/>
          <w:lang w:eastAsia="de-DE"/>
        </w:rPr>
        <w:t> </w:t>
      </w:r>
      <w:r w:rsidRPr="007F5B76">
        <w:rPr>
          <w:rFonts w:ascii="Arial" w:hAnsi="Arial" w:cs="Arial"/>
          <w:sz w:val="20"/>
          <w:szCs w:val="20"/>
          <w:lang w:eastAsia="de-DE"/>
        </w:rPr>
        <w:t> </w:t>
      </w:r>
      <w:r w:rsidRPr="007F5B76">
        <w:rPr>
          <w:rFonts w:ascii="Arial" w:hAnsi="Arial" w:cs="Arial"/>
          <w:sz w:val="20"/>
          <w:szCs w:val="20"/>
          <w:lang w:eastAsia="de-DE"/>
        </w:rPr>
        <w:t> </w:t>
      </w:r>
      <w:r w:rsidRPr="007F5B76">
        <w:rPr>
          <w:rFonts w:ascii="Arial" w:hAnsi="Arial" w:cs="Arial"/>
          <w:sz w:val="20"/>
          <w:szCs w:val="20"/>
          <w:lang w:eastAsia="de-DE"/>
        </w:rPr>
        <w:fldChar w:fldCharType="end"/>
      </w:r>
    </w:p>
    <w:p w14:paraId="4E52C046" w14:textId="63241BD7" w:rsidR="00E12AFB" w:rsidRPr="007F5B76" w:rsidRDefault="00CA4C08" w:rsidP="007F5B76">
      <w:pPr>
        <w:spacing w:after="260" w:line="260" w:lineRule="atLeast"/>
        <w:rPr>
          <w:rFonts w:ascii="Arial" w:hAnsi="Arial" w:cs="Arial"/>
          <w:sz w:val="20"/>
          <w:szCs w:val="20"/>
          <w:lang w:eastAsia="de-DE"/>
        </w:rPr>
      </w:pPr>
      <w:r>
        <w:rPr>
          <w:rFonts w:ascii="Arial" w:hAnsi="Arial" w:cs="Arial"/>
          <w:sz w:val="20"/>
          <w:szCs w:val="20"/>
          <w:lang w:eastAsia="de-DE"/>
        </w:rPr>
        <w:t xml:space="preserve">Die Kostenträgerin / der </w:t>
      </w:r>
      <w:proofErr w:type="gramStart"/>
      <w:r>
        <w:rPr>
          <w:rFonts w:ascii="Arial" w:hAnsi="Arial" w:cs="Arial"/>
          <w:sz w:val="20"/>
          <w:szCs w:val="20"/>
          <w:lang w:eastAsia="de-DE"/>
        </w:rPr>
        <w:t xml:space="preserve">Kostenträger </w:t>
      </w:r>
      <w:r w:rsidR="007F5B76" w:rsidRPr="007F5B76">
        <w:rPr>
          <w:rFonts w:ascii="Arial" w:hAnsi="Arial" w:cs="Arial"/>
          <w:sz w:val="20"/>
          <w:szCs w:val="20"/>
          <w:lang w:eastAsia="de-DE"/>
        </w:rPr>
        <w:t>:</w:t>
      </w:r>
      <w:proofErr w:type="gramEnd"/>
      <w:r w:rsidR="007F5B76" w:rsidRPr="007F5B76">
        <w:rPr>
          <w:rFonts w:ascii="Arial" w:hAnsi="Arial" w:cs="Arial"/>
          <w:sz w:val="20"/>
          <w:szCs w:val="20"/>
          <w:lang w:eastAsia="de-DE"/>
        </w:rPr>
        <w:t xml:space="preserve"> Stempel und Unterschrift:</w:t>
      </w:r>
      <w:bookmarkEnd w:id="2"/>
    </w:p>
    <w:sectPr w:rsidR="00E12AFB" w:rsidRPr="007F5B76" w:rsidSect="00555C60">
      <w:headerReference w:type="default" r:id="rId11"/>
      <w:footerReference w:type="default" r:id="rId12"/>
      <w:headerReference w:type="first" r:id="rId13"/>
      <w:footerReference w:type="first" r:id="rId14"/>
      <w:pgSz w:w="11906" w:h="16838"/>
      <w:pgMar w:top="1460" w:right="1134" w:bottom="1418" w:left="1701"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2C4EC" w14:textId="77777777" w:rsidR="00AE48F9" w:rsidRDefault="00AE48F9" w:rsidP="00F91D37">
      <w:r>
        <w:separator/>
      </w:r>
    </w:p>
  </w:endnote>
  <w:endnote w:type="continuationSeparator" w:id="0">
    <w:p w14:paraId="578FFB61" w14:textId="77777777" w:rsidR="00AE48F9" w:rsidRDefault="00AE48F9" w:rsidP="00F91D37">
      <w:r>
        <w:continuationSeparator/>
      </w:r>
    </w:p>
  </w:endnote>
  <w:endnote w:type="continuationNotice" w:id="1">
    <w:p w14:paraId="57E185FC" w14:textId="77777777" w:rsidR="00AE48F9" w:rsidRDefault="00AE4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9398" w14:textId="6666BCD3" w:rsidR="007F5B76" w:rsidRDefault="00CC59BB" w:rsidP="0027591D">
    <w:pPr>
      <w:pStyle w:val="Fuzeile"/>
      <w:tabs>
        <w:tab w:val="clear" w:pos="9072"/>
        <w:tab w:val="center" w:pos="9921"/>
      </w:tabs>
      <w:ind w:right="-1"/>
      <w:rPr>
        <w:rFonts w:ascii="Arial" w:hAnsi="Arial" w:cs="Arial"/>
        <w:color w:val="000000" w:themeColor="text1"/>
        <w:szCs w:val="16"/>
      </w:rPr>
    </w:pPr>
    <w:r w:rsidRPr="00CC59BB">
      <w:rPr>
        <w:rFonts w:ascii="Arial" w:hAnsi="Arial" w:cs="Arial"/>
        <w:color w:val="000000" w:themeColor="text1"/>
        <w:szCs w:val="16"/>
      </w:rPr>
      <w:t>HOPE Chri</w:t>
    </w:r>
    <w:r w:rsidR="00E12AFB">
      <w:rPr>
        <w:rFonts w:ascii="Arial" w:hAnsi="Arial" w:cs="Arial"/>
        <w:color w:val="000000" w:themeColor="text1"/>
        <w:szCs w:val="16"/>
      </w:rPr>
      <w:t xml:space="preserve">stliches Sozialwerk; </w:t>
    </w:r>
    <w:r w:rsidR="007F5B76">
      <w:rPr>
        <w:rFonts w:ascii="Arial" w:hAnsi="Arial" w:cs="Arial"/>
        <w:color w:val="000000" w:themeColor="text1"/>
        <w:szCs w:val="16"/>
      </w:rPr>
      <w:t>Leistun</w:t>
    </w:r>
    <w:r w:rsidR="00AB4A58">
      <w:rPr>
        <w:rFonts w:ascii="Arial" w:hAnsi="Arial" w:cs="Arial"/>
        <w:color w:val="000000" w:themeColor="text1"/>
        <w:szCs w:val="16"/>
      </w:rPr>
      <w:t>gsangebot und Kostengutsprache</w:t>
    </w:r>
    <w:r w:rsidR="007F5B76">
      <w:rPr>
        <w:rFonts w:ascii="Arial" w:hAnsi="Arial" w:cs="Arial"/>
        <w:color w:val="000000" w:themeColor="text1"/>
        <w:szCs w:val="16"/>
      </w:rPr>
      <w:t xml:space="preserve">: </w:t>
    </w:r>
    <w:r w:rsidR="00AB4A58">
      <w:rPr>
        <w:rFonts w:ascii="Arial" w:hAnsi="Arial" w:cs="Arial"/>
        <w:color w:val="000000" w:themeColor="text1"/>
        <w:szCs w:val="16"/>
      </w:rPr>
      <w:t>unbegleitetes &amp; externes Wohnen</w:t>
    </w:r>
    <w:r w:rsidR="008D7F0E" w:rsidRPr="006157A6">
      <w:rPr>
        <w:color w:val="000000" w:themeColor="text1"/>
        <w:szCs w:val="16"/>
      </w:rPr>
      <w:tab/>
    </w:r>
    <w:r w:rsidR="008D7F0E" w:rsidRPr="00674FC8">
      <w:rPr>
        <w:rFonts w:asciiTheme="minorHAnsi" w:hAnsiTheme="minorHAnsi" w:cstheme="minorHAnsi"/>
        <w:color w:val="000000" w:themeColor="text1"/>
        <w:szCs w:val="16"/>
        <w:lang w:val="de-DE"/>
      </w:rPr>
      <w:t xml:space="preserve">Seite </w:t>
    </w:r>
    <w:r w:rsidR="008D7F0E" w:rsidRPr="00674FC8">
      <w:rPr>
        <w:rFonts w:asciiTheme="minorHAnsi" w:hAnsiTheme="minorHAnsi" w:cstheme="minorHAnsi"/>
        <w:color w:val="000000" w:themeColor="text1"/>
        <w:szCs w:val="16"/>
      </w:rPr>
      <w:fldChar w:fldCharType="begin"/>
    </w:r>
    <w:r w:rsidR="008D7F0E" w:rsidRPr="00674FC8">
      <w:rPr>
        <w:rFonts w:asciiTheme="minorHAnsi" w:hAnsiTheme="minorHAnsi" w:cstheme="minorHAnsi"/>
        <w:color w:val="000000" w:themeColor="text1"/>
        <w:szCs w:val="16"/>
      </w:rPr>
      <w:instrText>PAGE  \* Arabic  \* MERGEFORMAT</w:instrText>
    </w:r>
    <w:r w:rsidR="008D7F0E" w:rsidRPr="00674FC8">
      <w:rPr>
        <w:rFonts w:asciiTheme="minorHAnsi" w:hAnsiTheme="minorHAnsi" w:cstheme="minorHAnsi"/>
        <w:color w:val="000000" w:themeColor="text1"/>
        <w:szCs w:val="16"/>
      </w:rPr>
      <w:fldChar w:fldCharType="separate"/>
    </w:r>
    <w:r w:rsidR="00AB4A58" w:rsidRPr="00AB4A58">
      <w:rPr>
        <w:rFonts w:asciiTheme="minorHAnsi" w:hAnsiTheme="minorHAnsi" w:cstheme="minorHAnsi"/>
        <w:noProof/>
        <w:color w:val="000000" w:themeColor="text1"/>
        <w:szCs w:val="16"/>
        <w:lang w:val="de-DE"/>
      </w:rPr>
      <w:t>3</w:t>
    </w:r>
    <w:r w:rsidR="008D7F0E" w:rsidRPr="00674FC8">
      <w:rPr>
        <w:rFonts w:asciiTheme="minorHAnsi" w:hAnsiTheme="minorHAnsi" w:cstheme="minorHAnsi"/>
        <w:color w:val="000000" w:themeColor="text1"/>
        <w:szCs w:val="16"/>
      </w:rPr>
      <w:fldChar w:fldCharType="end"/>
    </w:r>
    <w:r w:rsidR="008D7F0E" w:rsidRPr="00674FC8">
      <w:rPr>
        <w:rFonts w:asciiTheme="minorHAnsi" w:hAnsiTheme="minorHAnsi" w:cstheme="minorHAnsi"/>
        <w:color w:val="000000" w:themeColor="text1"/>
        <w:szCs w:val="16"/>
        <w:lang w:val="de-DE"/>
      </w:rPr>
      <w:t xml:space="preserve"> von </w:t>
    </w:r>
    <w:r w:rsidR="008D7F0E" w:rsidRPr="00674FC8">
      <w:rPr>
        <w:rFonts w:asciiTheme="minorHAnsi" w:hAnsiTheme="minorHAnsi" w:cstheme="minorHAnsi"/>
        <w:color w:val="000000" w:themeColor="text1"/>
        <w:szCs w:val="16"/>
      </w:rPr>
      <w:fldChar w:fldCharType="begin"/>
    </w:r>
    <w:r w:rsidR="008D7F0E" w:rsidRPr="00674FC8">
      <w:rPr>
        <w:rFonts w:asciiTheme="minorHAnsi" w:hAnsiTheme="minorHAnsi" w:cstheme="minorHAnsi"/>
        <w:color w:val="000000" w:themeColor="text1"/>
        <w:szCs w:val="16"/>
      </w:rPr>
      <w:instrText>NUMPAGES  \* Arabic  \* MERGEFORMAT</w:instrText>
    </w:r>
    <w:r w:rsidR="008D7F0E" w:rsidRPr="00674FC8">
      <w:rPr>
        <w:rFonts w:asciiTheme="minorHAnsi" w:hAnsiTheme="minorHAnsi" w:cstheme="minorHAnsi"/>
        <w:color w:val="000000" w:themeColor="text1"/>
        <w:szCs w:val="16"/>
      </w:rPr>
      <w:fldChar w:fldCharType="separate"/>
    </w:r>
    <w:r w:rsidR="00AB4A58" w:rsidRPr="00AB4A58">
      <w:rPr>
        <w:rFonts w:asciiTheme="minorHAnsi" w:hAnsiTheme="minorHAnsi" w:cstheme="minorHAnsi"/>
        <w:noProof/>
        <w:color w:val="000000" w:themeColor="text1"/>
        <w:szCs w:val="16"/>
        <w:lang w:val="de-DE"/>
      </w:rPr>
      <w:t>3</w:t>
    </w:r>
    <w:r w:rsidR="008D7F0E" w:rsidRPr="00674FC8">
      <w:rPr>
        <w:rFonts w:asciiTheme="minorHAnsi" w:hAnsiTheme="minorHAnsi" w:cstheme="minorHAnsi"/>
        <w:noProof/>
        <w:color w:val="000000" w:themeColor="text1"/>
        <w:szCs w:val="16"/>
        <w:lang w:val="de-DE"/>
      </w:rPr>
      <w:fldChar w:fldCharType="end"/>
    </w:r>
  </w:p>
  <w:p w14:paraId="619DB111" w14:textId="194FA6AB" w:rsidR="001B0602" w:rsidRPr="00674FC8" w:rsidRDefault="00CC59BB" w:rsidP="0027591D">
    <w:pPr>
      <w:pStyle w:val="Fuzeile"/>
      <w:tabs>
        <w:tab w:val="clear" w:pos="9072"/>
        <w:tab w:val="center" w:pos="9921"/>
      </w:tabs>
      <w:ind w:right="-1"/>
      <w:rPr>
        <w:color w:val="000000" w:themeColor="text1"/>
        <w:szCs w:val="16"/>
      </w:rPr>
    </w:pPr>
    <w:r w:rsidRPr="00CC59BB">
      <w:rPr>
        <w:rFonts w:ascii="Arial" w:hAnsi="Arial" w:cs="Arial"/>
        <w:color w:val="000000" w:themeColor="text1"/>
        <w:szCs w:val="16"/>
      </w:rPr>
      <w:t xml:space="preserve">GL; Version </w:t>
    </w:r>
    <w:r w:rsidR="00B11F40">
      <w:rPr>
        <w:rFonts w:ascii="Arial" w:hAnsi="Arial" w:cs="Arial"/>
        <w:color w:val="000000" w:themeColor="text1"/>
        <w:szCs w:val="16"/>
      </w:rPr>
      <w:t>2</w:t>
    </w:r>
    <w:r w:rsidRPr="00CC59BB">
      <w:rPr>
        <w:rFonts w:ascii="Arial" w:hAnsi="Arial" w:cs="Arial"/>
        <w:color w:val="000000" w:themeColor="text1"/>
        <w:szCs w:val="16"/>
      </w:rPr>
      <w:t>.</w:t>
    </w:r>
    <w:r w:rsidR="00226690">
      <w:rPr>
        <w:rFonts w:ascii="Arial" w:hAnsi="Arial" w:cs="Arial"/>
        <w:color w:val="000000" w:themeColor="text1"/>
        <w:szCs w:val="16"/>
      </w:rPr>
      <w:t>1</w:t>
    </w:r>
    <w:r w:rsidRPr="00CC59BB">
      <w:rPr>
        <w:rFonts w:ascii="Arial" w:hAnsi="Arial" w:cs="Arial"/>
        <w:color w:val="000000" w:themeColor="text1"/>
        <w:szCs w:val="16"/>
      </w:rPr>
      <w:t xml:space="preserve">; </w:t>
    </w:r>
    <w:r w:rsidR="00B4647D">
      <w:rPr>
        <w:rFonts w:ascii="Arial" w:hAnsi="Arial" w:cs="Arial"/>
        <w:color w:val="000000" w:themeColor="text1"/>
        <w:szCs w:val="16"/>
      </w:rPr>
      <w:t xml:space="preserve">April </w:t>
    </w:r>
    <w:r w:rsidRPr="00CC59BB">
      <w:rPr>
        <w:rFonts w:ascii="Arial" w:hAnsi="Arial" w:cs="Arial"/>
        <w:color w:val="000000" w:themeColor="text1"/>
        <w:szCs w:val="16"/>
      </w:rPr>
      <w:t>202</w:t>
    </w:r>
    <w:r w:rsidR="00B11F40">
      <w:rPr>
        <w:rFonts w:ascii="Arial" w:hAnsi="Arial" w:cs="Arial"/>
        <w:color w:val="000000" w:themeColor="text1"/>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1FE0" w14:textId="77777777" w:rsidR="00114CC0" w:rsidRDefault="00114CC0" w:rsidP="00114CC0">
    <w:pPr>
      <w:pStyle w:val="Fuzeile"/>
      <w:tabs>
        <w:tab w:val="clear" w:pos="9072"/>
        <w:tab w:val="right" w:pos="9071"/>
      </w:tabs>
    </w:pPr>
  </w:p>
  <w:p w14:paraId="44EEBCE6" w14:textId="77777777" w:rsidR="00C74B64" w:rsidRDefault="00A32482" w:rsidP="00114CC0">
    <w:pPr>
      <w:pStyle w:val="Fuzeile"/>
      <w:jc w:val="right"/>
    </w:pPr>
    <w:r w:rsidRPr="00D91AED">
      <w:rPr>
        <w:noProof/>
        <w:sz w:val="24"/>
        <w:lang w:val="de-DE" w:eastAsia="de-DE"/>
      </w:rPr>
      <mc:AlternateContent>
        <mc:Choice Requires="wpg">
          <w:drawing>
            <wp:anchor distT="0" distB="0" distL="114300" distR="114300" simplePos="0" relativeHeight="251658240" behindDoc="0" locked="0" layoutInCell="1" allowOverlap="1" wp14:anchorId="64BE0A4A" wp14:editId="6DEA7F78">
              <wp:simplePos x="0" y="0"/>
              <wp:positionH relativeFrom="margin">
                <wp:align>left</wp:align>
              </wp:positionH>
              <wp:positionV relativeFrom="page">
                <wp:posOffset>9738058</wp:posOffset>
              </wp:positionV>
              <wp:extent cx="3733796" cy="521970"/>
              <wp:effectExtent l="0" t="0" r="635" b="11430"/>
              <wp:wrapNone/>
              <wp:docPr id="4" name="Gruppieren 4"/>
              <wp:cNvGraphicFramePr/>
              <a:graphic xmlns:a="http://schemas.openxmlformats.org/drawingml/2006/main">
                <a:graphicData uri="http://schemas.microsoft.com/office/word/2010/wordprocessingGroup">
                  <wpg:wgp>
                    <wpg:cNvGrpSpPr/>
                    <wpg:grpSpPr>
                      <a:xfrm>
                        <a:off x="0" y="0"/>
                        <a:ext cx="3733796" cy="521970"/>
                        <a:chOff x="2" y="0"/>
                        <a:chExt cx="2375310" cy="521335"/>
                      </a:xfrm>
                    </wpg:grpSpPr>
                    <wps:wsp>
                      <wps:cNvPr id="13" name="Textfeld 13"/>
                      <wps:cNvSpPr txBox="1"/>
                      <wps:spPr>
                        <a:xfrm>
                          <a:off x="2" y="0"/>
                          <a:ext cx="911344" cy="521335"/>
                        </a:xfrm>
                        <a:prstGeom prst="rect">
                          <a:avLst/>
                        </a:prstGeom>
                        <a:noFill/>
                        <a:ln w="6350">
                          <a:noFill/>
                        </a:ln>
                        <a:effectLst/>
                      </wps:spPr>
                      <wps:txbx>
                        <w:txbxContent>
                          <w:p w14:paraId="0CCD8EED" w14:textId="77777777" w:rsidR="006F6791" w:rsidRPr="0013361E" w:rsidRDefault="006F6791" w:rsidP="006F6791">
                            <w:pPr>
                              <w:pStyle w:val="Fuzeile"/>
                              <w:rPr>
                                <w:rStyle w:val="Hyperlink"/>
                                <w:rFonts w:ascii="Arial" w:hAnsi="Arial" w:cs="Arial"/>
                                <w:color w:val="E132A1"/>
                                <w:szCs w:val="16"/>
                                <w:lang w:val="fr-CH"/>
                              </w:rPr>
                            </w:pPr>
                            <w:r w:rsidRPr="0013361E">
                              <w:rPr>
                                <w:rStyle w:val="Hyperlink"/>
                                <w:rFonts w:ascii="Arial" w:hAnsi="Arial" w:cs="Arial"/>
                                <w:color w:val="E132A1"/>
                                <w:szCs w:val="16"/>
                                <w:lang w:val="fr-CH"/>
                              </w:rPr>
                              <w:t xml:space="preserve">HOPE </w:t>
                            </w:r>
                          </w:p>
                          <w:p w14:paraId="44F0DB96" w14:textId="77777777" w:rsidR="006F6791" w:rsidRPr="006F6791" w:rsidRDefault="006F6791" w:rsidP="006F6791">
                            <w:pPr>
                              <w:pStyle w:val="Fuzeile"/>
                              <w:rPr>
                                <w:rStyle w:val="Hyperlink"/>
                                <w:rFonts w:ascii="Arial" w:hAnsi="Arial" w:cs="Arial"/>
                                <w:color w:val="E132A1"/>
                                <w:szCs w:val="16"/>
                              </w:rPr>
                            </w:pPr>
                            <w:r w:rsidRPr="006F6791">
                              <w:rPr>
                                <w:rStyle w:val="Hyperlink"/>
                                <w:rFonts w:ascii="Arial" w:hAnsi="Arial" w:cs="Arial"/>
                                <w:color w:val="E132A1"/>
                                <w:szCs w:val="16"/>
                              </w:rPr>
                              <w:t>Christliches Sozialwerk</w:t>
                            </w:r>
                          </w:p>
                          <w:p w14:paraId="6724D9E3" w14:textId="77777777" w:rsidR="006F6791" w:rsidRPr="006F6791" w:rsidRDefault="006F6791" w:rsidP="006F6791">
                            <w:pPr>
                              <w:pStyle w:val="Fuzeile"/>
                              <w:rPr>
                                <w:rStyle w:val="Hyperlink"/>
                                <w:rFonts w:ascii="Arial" w:hAnsi="Arial" w:cs="Arial"/>
                                <w:color w:val="E132A1"/>
                                <w:szCs w:val="16"/>
                              </w:rPr>
                            </w:pPr>
                            <w:r w:rsidRPr="006F6791">
                              <w:rPr>
                                <w:rStyle w:val="Hyperlink"/>
                                <w:rFonts w:ascii="Arial" w:hAnsi="Arial" w:cs="Arial"/>
                                <w:color w:val="E132A1"/>
                                <w:szCs w:val="16"/>
                              </w:rPr>
                              <w:t>Stadtturmstrasse 16</w:t>
                            </w:r>
                          </w:p>
                          <w:p w14:paraId="0BC7D5D9" w14:textId="77777777" w:rsidR="006F6791" w:rsidRPr="0013361E" w:rsidRDefault="006F6791" w:rsidP="006F6791">
                            <w:pPr>
                              <w:pStyle w:val="Fuzeile"/>
                              <w:rPr>
                                <w:rStyle w:val="Hyperlink"/>
                                <w:color w:val="E132A1"/>
                                <w:lang w:val="fr-CH"/>
                              </w:rPr>
                            </w:pPr>
                            <w:r w:rsidRPr="0013361E">
                              <w:rPr>
                                <w:rStyle w:val="Hyperlink"/>
                                <w:rFonts w:ascii="Arial" w:hAnsi="Arial" w:cs="Arial"/>
                                <w:color w:val="E132A1"/>
                                <w:szCs w:val="16"/>
                                <w:lang w:val="fr-CH"/>
                              </w:rPr>
                              <w:t>5400 Baden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Textfeld 14"/>
                      <wps:cNvSpPr txBox="1"/>
                      <wps:spPr>
                        <a:xfrm>
                          <a:off x="1248683" y="0"/>
                          <a:ext cx="1126629" cy="521335"/>
                        </a:xfrm>
                        <a:prstGeom prst="rect">
                          <a:avLst/>
                        </a:prstGeom>
                        <a:noFill/>
                        <a:ln w="6350">
                          <a:noFill/>
                        </a:ln>
                        <a:effectLst/>
                      </wps:spPr>
                      <wps:txbx>
                        <w:txbxContent>
                          <w:p w14:paraId="76DF1999" w14:textId="77777777" w:rsidR="006F6791" w:rsidRPr="00F206DB" w:rsidRDefault="006F6791" w:rsidP="006F6791">
                            <w:pPr>
                              <w:pStyle w:val="Fuzeile"/>
                              <w:rPr>
                                <w:rStyle w:val="Hyperlink"/>
                                <w:rFonts w:ascii="Arial" w:hAnsi="Arial" w:cs="Arial"/>
                                <w:color w:val="E132A1"/>
                                <w:szCs w:val="16"/>
                                <w:lang w:val="en-US"/>
                              </w:rPr>
                            </w:pPr>
                            <w:r w:rsidRPr="00F206DB">
                              <w:rPr>
                                <w:rStyle w:val="Hyperlink"/>
                                <w:rFonts w:ascii="Arial" w:hAnsi="Arial" w:cs="Arial"/>
                                <w:color w:val="E132A1"/>
                                <w:szCs w:val="16"/>
                                <w:lang w:val="en-US"/>
                              </w:rPr>
                              <w:t>056 221 84 64</w:t>
                            </w:r>
                          </w:p>
                          <w:p w14:paraId="67E5E87B" w14:textId="6FF8E62F" w:rsidR="006F6791" w:rsidRPr="00F206DB" w:rsidRDefault="006F6791" w:rsidP="006F6791">
                            <w:pPr>
                              <w:pStyle w:val="Fuzeile"/>
                              <w:rPr>
                                <w:rStyle w:val="Hyperlink"/>
                                <w:rFonts w:ascii="Arial" w:hAnsi="Arial" w:cs="Arial"/>
                                <w:color w:val="E132A1"/>
                                <w:szCs w:val="16"/>
                                <w:lang w:val="en-US"/>
                              </w:rPr>
                            </w:pPr>
                            <w:r w:rsidRPr="00F206DB">
                              <w:rPr>
                                <w:rStyle w:val="Hyperlink"/>
                                <w:rFonts w:ascii="Arial" w:hAnsi="Arial" w:cs="Arial"/>
                                <w:color w:val="E132A1"/>
                                <w:szCs w:val="16"/>
                                <w:lang w:val="en-US"/>
                              </w:rPr>
                              <w:t>IBAN: CH22 0900 0000 5001 8771 9</w:t>
                            </w:r>
                          </w:p>
                          <w:p w14:paraId="7A14B815" w14:textId="77777777" w:rsidR="006F6791" w:rsidRPr="00F206DB" w:rsidRDefault="009E49F7" w:rsidP="006F6791">
                            <w:pPr>
                              <w:pStyle w:val="Fuzeile"/>
                              <w:rPr>
                                <w:rStyle w:val="Hyperlink"/>
                                <w:rFonts w:ascii="Arial" w:hAnsi="Arial" w:cs="Arial"/>
                                <w:color w:val="E132A1"/>
                                <w:szCs w:val="16"/>
                                <w:lang w:val="en-US"/>
                              </w:rPr>
                            </w:pPr>
                            <w:hyperlink r:id="rId1" w:history="1">
                              <w:r w:rsidR="006F6791" w:rsidRPr="00F206DB">
                                <w:rPr>
                                  <w:rStyle w:val="Hyperlink"/>
                                  <w:rFonts w:ascii="Arial" w:hAnsi="Arial" w:cs="Arial"/>
                                  <w:color w:val="E132A1"/>
                                  <w:szCs w:val="16"/>
                                  <w:lang w:val="en-US"/>
                                </w:rPr>
                                <w:t>hope@hope-baden.ch</w:t>
                              </w:r>
                            </w:hyperlink>
                          </w:p>
                          <w:p w14:paraId="07E6F212" w14:textId="77777777" w:rsidR="006F6791" w:rsidRPr="00AA2EDE" w:rsidRDefault="006F6791" w:rsidP="006F6791">
                            <w:pPr>
                              <w:pStyle w:val="Fuzeile"/>
                              <w:rPr>
                                <w:rStyle w:val="Hyperlink"/>
                                <w:rFonts w:ascii="Arial" w:hAnsi="Arial" w:cs="Arial"/>
                                <w:color w:val="E132A1"/>
                                <w:szCs w:val="16"/>
                                <w:lang w:val="en-US"/>
                              </w:rPr>
                            </w:pPr>
                            <w:hyperlink r:id="rId2" w:history="1">
                              <w:r w:rsidRPr="00AA2EDE">
                                <w:rPr>
                                  <w:rStyle w:val="Hyperlink"/>
                                  <w:rFonts w:ascii="Arial" w:hAnsi="Arial" w:cs="Arial"/>
                                  <w:color w:val="E132A1"/>
                                  <w:szCs w:val="16"/>
                                  <w:lang w:val="en-US"/>
                                </w:rPr>
                                <w:t>www.hope-baden.ch</w:t>
                              </w:r>
                            </w:hyperlink>
                            <w:r w:rsidRPr="00AA2EDE">
                              <w:rPr>
                                <w:rStyle w:val="Hyperlink"/>
                                <w:rFonts w:ascii="Arial" w:hAnsi="Arial" w:cs="Arial"/>
                                <w:color w:val="E132A1"/>
                                <w:szCs w:val="16"/>
                                <w:lang w:val="en-U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Gerader Verbinder 15"/>
                      <wps:cNvCnPr/>
                      <wps:spPr>
                        <a:xfrm>
                          <a:off x="935455" y="15221"/>
                          <a:ext cx="0" cy="450000"/>
                        </a:xfrm>
                        <a:prstGeom prst="line">
                          <a:avLst/>
                        </a:prstGeom>
                        <a:noFill/>
                        <a:ln w="6350" cap="flat" cmpd="sng" algn="ctr">
                          <a:solidFill>
                            <a:srgbClr val="E132A1">
                              <a:shade val="95000"/>
                              <a:satMod val="10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4BE0A4A" id="Gruppieren 4" o:spid="_x0000_s1026" style="position:absolute;left:0;text-align:left;margin-left:0;margin-top:766.8pt;width:294pt;height:41.1pt;z-index:251658240;mso-position-horizontal:left;mso-position-horizontal-relative:margin;mso-position-vertical-relative:page;mso-width-relative:margin;mso-height-relative:margin" coordorigin="" coordsize="23753,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">
              <v:shapetype id="_x0000_t202" coordsize="21600,21600" o:spt="202" path="m,l,21600r21600,l21600,xe">
                <v:stroke joinstyle="miter"/>
                <v:path gradientshapeok="t" o:connecttype="rect"/>
              </v:shapetype>
              <v:shape id="Textfeld 13" o:spid="_x0000_s1027" type="#_x0000_t202" style="position:absolute;width:9113;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k9wwAAANsAAAAPAAAAZHJzL2Rvd25yZXYueG1sRE9La8JA&#10;EL4X+h+WKfRWN1oo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HELJPcMAAADbAAAADwAA&#10;AAAAAAAAAAAAAAAHAgAAZHJzL2Rvd25yZXYueG1sUEsFBgAAAAADAAMAtwAAAPcCAAAAAA==&#10;" filled="f" stroked="f" strokeweight=".5pt">
                <v:textbox inset="0,0,0,0">
                  <w:txbxContent>
                    <w:p w14:paraId="0CCD8EED" w14:textId="77777777" w:rsidR="006F6791" w:rsidRPr="0013361E" w:rsidRDefault="006F6791" w:rsidP="006F6791">
                      <w:pPr>
                        <w:pStyle w:val="Fuzeile"/>
                        <w:rPr>
                          <w:rStyle w:val="Hyperlink"/>
                          <w:rFonts w:ascii="Arial" w:hAnsi="Arial" w:cs="Arial"/>
                          <w:color w:val="E132A1"/>
                          <w:szCs w:val="16"/>
                          <w:lang w:val="fr-CH"/>
                        </w:rPr>
                      </w:pPr>
                      <w:r w:rsidRPr="0013361E">
                        <w:rPr>
                          <w:rStyle w:val="Hyperlink"/>
                          <w:rFonts w:ascii="Arial" w:hAnsi="Arial" w:cs="Arial"/>
                          <w:color w:val="E132A1"/>
                          <w:szCs w:val="16"/>
                          <w:lang w:val="fr-CH"/>
                        </w:rPr>
                        <w:t xml:space="preserve">HOPE </w:t>
                      </w:r>
                    </w:p>
                    <w:p w14:paraId="44F0DB96" w14:textId="77777777" w:rsidR="006F6791" w:rsidRPr="006F6791" w:rsidRDefault="006F6791" w:rsidP="006F6791">
                      <w:pPr>
                        <w:pStyle w:val="Fuzeile"/>
                        <w:rPr>
                          <w:rStyle w:val="Hyperlink"/>
                          <w:rFonts w:ascii="Arial" w:hAnsi="Arial" w:cs="Arial"/>
                          <w:color w:val="E132A1"/>
                          <w:szCs w:val="16"/>
                        </w:rPr>
                      </w:pPr>
                      <w:r w:rsidRPr="006F6791">
                        <w:rPr>
                          <w:rStyle w:val="Hyperlink"/>
                          <w:rFonts w:ascii="Arial" w:hAnsi="Arial" w:cs="Arial"/>
                          <w:color w:val="E132A1"/>
                          <w:szCs w:val="16"/>
                        </w:rPr>
                        <w:t>Christliches Sozialwerk</w:t>
                      </w:r>
                    </w:p>
                    <w:p w14:paraId="6724D9E3" w14:textId="77777777" w:rsidR="006F6791" w:rsidRPr="006F6791" w:rsidRDefault="006F6791" w:rsidP="006F6791">
                      <w:pPr>
                        <w:pStyle w:val="Fuzeile"/>
                        <w:rPr>
                          <w:rStyle w:val="Hyperlink"/>
                          <w:rFonts w:ascii="Arial" w:hAnsi="Arial" w:cs="Arial"/>
                          <w:color w:val="E132A1"/>
                          <w:szCs w:val="16"/>
                        </w:rPr>
                      </w:pPr>
                      <w:r w:rsidRPr="006F6791">
                        <w:rPr>
                          <w:rStyle w:val="Hyperlink"/>
                          <w:rFonts w:ascii="Arial" w:hAnsi="Arial" w:cs="Arial"/>
                          <w:color w:val="E132A1"/>
                          <w:szCs w:val="16"/>
                        </w:rPr>
                        <w:t>Stadtturmstrasse 16</w:t>
                      </w:r>
                    </w:p>
                    <w:p w14:paraId="0BC7D5D9" w14:textId="77777777" w:rsidR="006F6791" w:rsidRPr="0013361E" w:rsidRDefault="006F6791" w:rsidP="006F6791">
                      <w:pPr>
                        <w:pStyle w:val="Fuzeile"/>
                        <w:rPr>
                          <w:rStyle w:val="Hyperlink"/>
                          <w:color w:val="E132A1"/>
                          <w:lang w:val="fr-CH"/>
                        </w:rPr>
                      </w:pPr>
                      <w:r w:rsidRPr="0013361E">
                        <w:rPr>
                          <w:rStyle w:val="Hyperlink"/>
                          <w:rFonts w:ascii="Arial" w:hAnsi="Arial" w:cs="Arial"/>
                          <w:color w:val="E132A1"/>
                          <w:szCs w:val="16"/>
                          <w:lang w:val="fr-CH"/>
                        </w:rPr>
                        <w:t>5400 Baden</w:t>
                      </w:r>
                    </w:p>
                  </w:txbxContent>
                </v:textbox>
              </v:shape>
              <v:shape id="Textfeld 14" o:spid="_x0000_s1028" type="#_x0000_t202" style="position:absolute;left:12486;width:11267;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FJwwAAANsAAAAPAAAAZHJzL2Rvd25yZXYueG1sRE9La8JA&#10;EL4X+h+WKfRWN0op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k6tRScMAAADbAAAADwAA&#10;AAAAAAAAAAAAAAAHAgAAZHJzL2Rvd25yZXYueG1sUEsFBgAAAAADAAMAtwAAAPcCAAAAAA==&#10;" filled="f" stroked="f" strokeweight=".5pt">
                <v:textbox inset="0,0,0,0">
                  <w:txbxContent>
                    <w:p w14:paraId="76DF1999" w14:textId="77777777" w:rsidR="006F6791" w:rsidRPr="00F206DB" w:rsidRDefault="006F6791" w:rsidP="006F6791">
                      <w:pPr>
                        <w:pStyle w:val="Fuzeile"/>
                        <w:rPr>
                          <w:rStyle w:val="Hyperlink"/>
                          <w:rFonts w:ascii="Arial" w:hAnsi="Arial" w:cs="Arial"/>
                          <w:color w:val="E132A1"/>
                          <w:szCs w:val="16"/>
                          <w:lang w:val="en-US"/>
                        </w:rPr>
                      </w:pPr>
                      <w:r w:rsidRPr="00F206DB">
                        <w:rPr>
                          <w:rStyle w:val="Hyperlink"/>
                          <w:rFonts w:ascii="Arial" w:hAnsi="Arial" w:cs="Arial"/>
                          <w:color w:val="E132A1"/>
                          <w:szCs w:val="16"/>
                          <w:lang w:val="en-US"/>
                        </w:rPr>
                        <w:t>056 221 84 64</w:t>
                      </w:r>
                    </w:p>
                    <w:p w14:paraId="67E5E87B" w14:textId="6FF8E62F" w:rsidR="006F6791" w:rsidRPr="00F206DB" w:rsidRDefault="006F6791" w:rsidP="006F6791">
                      <w:pPr>
                        <w:pStyle w:val="Fuzeile"/>
                        <w:rPr>
                          <w:rStyle w:val="Hyperlink"/>
                          <w:rFonts w:ascii="Arial" w:hAnsi="Arial" w:cs="Arial"/>
                          <w:color w:val="E132A1"/>
                          <w:szCs w:val="16"/>
                          <w:lang w:val="en-US"/>
                        </w:rPr>
                      </w:pPr>
                      <w:r w:rsidRPr="00F206DB">
                        <w:rPr>
                          <w:rStyle w:val="Hyperlink"/>
                          <w:rFonts w:ascii="Arial" w:hAnsi="Arial" w:cs="Arial"/>
                          <w:color w:val="E132A1"/>
                          <w:szCs w:val="16"/>
                          <w:lang w:val="en-US"/>
                        </w:rPr>
                        <w:t>IBAN: CH22 0900 0000 5001 8771 9</w:t>
                      </w:r>
                    </w:p>
                    <w:p w14:paraId="7A14B815" w14:textId="77777777" w:rsidR="006F6791" w:rsidRPr="00F206DB" w:rsidRDefault="009E49F7" w:rsidP="006F6791">
                      <w:pPr>
                        <w:pStyle w:val="Fuzeile"/>
                        <w:rPr>
                          <w:rStyle w:val="Hyperlink"/>
                          <w:rFonts w:ascii="Arial" w:hAnsi="Arial" w:cs="Arial"/>
                          <w:color w:val="E132A1"/>
                          <w:szCs w:val="16"/>
                          <w:lang w:val="en-US"/>
                        </w:rPr>
                      </w:pPr>
                      <w:hyperlink r:id="rId3" w:history="1">
                        <w:r w:rsidR="006F6791" w:rsidRPr="00F206DB">
                          <w:rPr>
                            <w:rStyle w:val="Hyperlink"/>
                            <w:rFonts w:ascii="Arial" w:hAnsi="Arial" w:cs="Arial"/>
                            <w:color w:val="E132A1"/>
                            <w:szCs w:val="16"/>
                            <w:lang w:val="en-US"/>
                          </w:rPr>
                          <w:t>hope@hope-baden.ch</w:t>
                        </w:r>
                      </w:hyperlink>
                    </w:p>
                    <w:p w14:paraId="07E6F212" w14:textId="77777777" w:rsidR="006F6791" w:rsidRPr="00AA2EDE" w:rsidRDefault="006F6791" w:rsidP="006F6791">
                      <w:pPr>
                        <w:pStyle w:val="Fuzeile"/>
                        <w:rPr>
                          <w:rStyle w:val="Hyperlink"/>
                          <w:rFonts w:ascii="Arial" w:hAnsi="Arial" w:cs="Arial"/>
                          <w:color w:val="E132A1"/>
                          <w:szCs w:val="16"/>
                          <w:lang w:val="en-US"/>
                        </w:rPr>
                      </w:pPr>
                      <w:hyperlink r:id="rId4" w:history="1">
                        <w:r w:rsidRPr="00AA2EDE">
                          <w:rPr>
                            <w:rStyle w:val="Hyperlink"/>
                            <w:rFonts w:ascii="Arial" w:hAnsi="Arial" w:cs="Arial"/>
                            <w:color w:val="E132A1"/>
                            <w:szCs w:val="16"/>
                            <w:lang w:val="en-US"/>
                          </w:rPr>
                          <w:t>www.hope-baden.ch</w:t>
                        </w:r>
                      </w:hyperlink>
                      <w:r w:rsidRPr="00AA2EDE">
                        <w:rPr>
                          <w:rStyle w:val="Hyperlink"/>
                          <w:rFonts w:ascii="Arial" w:hAnsi="Arial" w:cs="Arial"/>
                          <w:color w:val="E132A1"/>
                          <w:szCs w:val="16"/>
                          <w:lang w:val="en-US"/>
                        </w:rPr>
                        <w:t xml:space="preserve"> </w:t>
                      </w:r>
                    </w:p>
                  </w:txbxContent>
                </v:textbox>
              </v:shape>
              <v:line id="Gerader Verbinder 15" o:spid="_x0000_s1029" style="position:absolute;visibility:visible;mso-wrap-style:square" from="9354,152" to="9354,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" strokecolor="#e02c9e" strokeweight=".5pt"/>
              <w10:wrap anchorx="margin" anchory="page"/>
            </v:group>
          </w:pict>
        </mc:Fallback>
      </mc:AlternateContent>
    </w:r>
    <w:r w:rsidR="00114CC0" w:rsidRPr="00114CC0">
      <w:rPr>
        <w:noProof/>
        <w:lang w:val="de-DE" w:eastAsia="de-DE"/>
      </w:rPr>
      <w:drawing>
        <wp:inline distT="0" distB="0" distL="0" distR="0" wp14:anchorId="388ECCC6" wp14:editId="5952A211">
          <wp:extent cx="651545" cy="622800"/>
          <wp:effectExtent l="0" t="0" r="8890" b="12700"/>
          <wp:docPr id="1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51545" cy="622800"/>
                  </a:xfrm>
                  <a:prstGeom prst="rect">
                    <a:avLst/>
                  </a:prstGeom>
                </pic:spPr>
              </pic:pic>
            </a:graphicData>
          </a:graphic>
        </wp:inline>
      </w:drawing>
    </w:r>
    <w:r w:rsidR="00114CC0">
      <w:rPr>
        <w:noProof/>
        <w:lang w:val="de-DE" w:eastAsia="de-DE"/>
      </w:rPr>
      <w:t xml:space="preserve">           </w:t>
    </w:r>
    <w:r w:rsidR="00114CC0" w:rsidRPr="00114CC0">
      <w:rPr>
        <w:noProof/>
        <w:lang w:val="de-DE" w:eastAsia="de-DE"/>
      </w:rPr>
      <w:t xml:space="preserve"> </w:t>
    </w:r>
    <w:r w:rsidR="00114CC0" w:rsidRPr="00114CC0">
      <w:rPr>
        <w:noProof/>
        <w:lang w:val="de-DE" w:eastAsia="de-DE"/>
      </w:rPr>
      <w:drawing>
        <wp:inline distT="0" distB="0" distL="0" distR="0" wp14:anchorId="76A680B1" wp14:editId="6CA3F38B">
          <wp:extent cx="603637" cy="622800"/>
          <wp:effectExtent l="0" t="0" r="6350" b="12700"/>
          <wp:docPr id="16"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3637" cy="622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52868" w14:textId="77777777" w:rsidR="00AE48F9" w:rsidRDefault="00AE48F9" w:rsidP="00F91D37">
      <w:r>
        <w:separator/>
      </w:r>
    </w:p>
  </w:footnote>
  <w:footnote w:type="continuationSeparator" w:id="0">
    <w:p w14:paraId="2EBB17F5" w14:textId="77777777" w:rsidR="00AE48F9" w:rsidRDefault="00AE48F9" w:rsidP="00F91D37">
      <w:r>
        <w:continuationSeparator/>
      </w:r>
    </w:p>
  </w:footnote>
  <w:footnote w:type="continuationNotice" w:id="1">
    <w:p w14:paraId="4DC8592C" w14:textId="77777777" w:rsidR="00AE48F9" w:rsidRDefault="00AE4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5827" w14:textId="77777777" w:rsidR="0012703D" w:rsidRDefault="00FB1263" w:rsidP="00FB1263">
    <w:pPr>
      <w:pStyle w:val="Kopfzeile"/>
      <w:tabs>
        <w:tab w:val="clear" w:pos="9072"/>
        <w:tab w:val="right" w:pos="9071"/>
      </w:tabs>
      <w:jc w:val="right"/>
    </w:pPr>
    <w:r>
      <w:rPr>
        <w:noProof/>
        <w:lang w:val="de-DE" w:eastAsia="de-DE"/>
      </w:rPr>
      <w:drawing>
        <wp:inline distT="0" distB="0" distL="0" distR="0" wp14:anchorId="6083CE6E" wp14:editId="3B933C49">
          <wp:extent cx="720000" cy="720000"/>
          <wp:effectExtent l="0" t="0" r="0" b="0"/>
          <wp:docPr id="10"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Hope.emf"/>
                  <pic:cNvPicPr/>
                </pic:nvPicPr>
                <pic:blipFill rotWithShape="1">
                  <a:blip r:embed="rId1">
                    <a:extLst>
                      <a:ext uri="{28A0092B-C50C-407E-A947-70E740481C1C}">
                        <a14:useLocalDpi xmlns:a14="http://schemas.microsoft.com/office/drawing/2010/main" val="0"/>
                      </a:ext>
                    </a:extLst>
                  </a:blip>
                  <a:srcRect l="9190" t="9166" r="21887" b="22089"/>
                  <a:stretch/>
                </pic:blipFill>
                <pic:spPr bwMode="auto">
                  <a:xfrm>
                    <a:off x="0" y="0"/>
                    <a:ext cx="720000" cy="72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701C" w14:textId="77777777" w:rsidR="005139FA" w:rsidRDefault="00FB1263" w:rsidP="00FB1263">
    <w:pPr>
      <w:pStyle w:val="Kopfzeile"/>
      <w:jc w:val="right"/>
    </w:pPr>
    <w:r>
      <w:rPr>
        <w:noProof/>
        <w:lang w:val="de-DE" w:eastAsia="de-DE"/>
      </w:rPr>
      <w:drawing>
        <wp:inline distT="0" distB="0" distL="0" distR="0" wp14:anchorId="31FFBD84" wp14:editId="6079B278">
          <wp:extent cx="720000" cy="720000"/>
          <wp:effectExtent l="0" t="0" r="0" b="0"/>
          <wp:docPr id="11"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Hope.emf"/>
                  <pic:cNvPicPr/>
                </pic:nvPicPr>
                <pic:blipFill rotWithShape="1">
                  <a:blip r:embed="rId1">
                    <a:extLst>
                      <a:ext uri="{28A0092B-C50C-407E-A947-70E740481C1C}">
                        <a14:useLocalDpi xmlns:a14="http://schemas.microsoft.com/office/drawing/2010/main" val="0"/>
                      </a:ext>
                    </a:extLst>
                  </a:blip>
                  <a:srcRect l="9190" t="9166" r="21887" b="22089"/>
                  <a:stretch/>
                </pic:blipFill>
                <pic:spPr bwMode="auto">
                  <a:xfrm>
                    <a:off x="0" y="0"/>
                    <a:ext cx="720000" cy="72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F65"/>
    <w:multiLevelType w:val="hybridMultilevel"/>
    <w:tmpl w:val="226CEA6E"/>
    <w:lvl w:ilvl="0" w:tplc="08070001">
      <w:start w:val="1"/>
      <w:numFmt w:val="bullet"/>
      <w:lvlText w:val=""/>
      <w:lvlJc w:val="left"/>
      <w:pPr>
        <w:ind w:left="772" w:hanging="360"/>
      </w:pPr>
      <w:rPr>
        <w:rFonts w:ascii="Symbol" w:hAnsi="Symbol" w:hint="default"/>
      </w:rPr>
    </w:lvl>
    <w:lvl w:ilvl="1" w:tplc="08070003">
      <w:start w:val="1"/>
      <w:numFmt w:val="bullet"/>
      <w:lvlText w:val="o"/>
      <w:lvlJc w:val="left"/>
      <w:pPr>
        <w:ind w:left="1492" w:hanging="360"/>
      </w:pPr>
      <w:rPr>
        <w:rFonts w:ascii="Courier New" w:hAnsi="Courier New" w:cs="Courier New" w:hint="default"/>
      </w:rPr>
    </w:lvl>
    <w:lvl w:ilvl="2" w:tplc="08070005" w:tentative="1">
      <w:start w:val="1"/>
      <w:numFmt w:val="bullet"/>
      <w:lvlText w:val=""/>
      <w:lvlJc w:val="left"/>
      <w:pPr>
        <w:ind w:left="2212" w:hanging="360"/>
      </w:pPr>
      <w:rPr>
        <w:rFonts w:ascii="Wingdings" w:hAnsi="Wingdings" w:hint="default"/>
      </w:rPr>
    </w:lvl>
    <w:lvl w:ilvl="3" w:tplc="08070001" w:tentative="1">
      <w:start w:val="1"/>
      <w:numFmt w:val="bullet"/>
      <w:lvlText w:val=""/>
      <w:lvlJc w:val="left"/>
      <w:pPr>
        <w:ind w:left="2932" w:hanging="360"/>
      </w:pPr>
      <w:rPr>
        <w:rFonts w:ascii="Symbol" w:hAnsi="Symbol" w:hint="default"/>
      </w:rPr>
    </w:lvl>
    <w:lvl w:ilvl="4" w:tplc="08070003" w:tentative="1">
      <w:start w:val="1"/>
      <w:numFmt w:val="bullet"/>
      <w:lvlText w:val="o"/>
      <w:lvlJc w:val="left"/>
      <w:pPr>
        <w:ind w:left="3652" w:hanging="360"/>
      </w:pPr>
      <w:rPr>
        <w:rFonts w:ascii="Courier New" w:hAnsi="Courier New" w:cs="Courier New" w:hint="default"/>
      </w:rPr>
    </w:lvl>
    <w:lvl w:ilvl="5" w:tplc="08070005" w:tentative="1">
      <w:start w:val="1"/>
      <w:numFmt w:val="bullet"/>
      <w:lvlText w:val=""/>
      <w:lvlJc w:val="left"/>
      <w:pPr>
        <w:ind w:left="4372" w:hanging="360"/>
      </w:pPr>
      <w:rPr>
        <w:rFonts w:ascii="Wingdings" w:hAnsi="Wingdings" w:hint="default"/>
      </w:rPr>
    </w:lvl>
    <w:lvl w:ilvl="6" w:tplc="08070001" w:tentative="1">
      <w:start w:val="1"/>
      <w:numFmt w:val="bullet"/>
      <w:lvlText w:val=""/>
      <w:lvlJc w:val="left"/>
      <w:pPr>
        <w:ind w:left="5092" w:hanging="360"/>
      </w:pPr>
      <w:rPr>
        <w:rFonts w:ascii="Symbol" w:hAnsi="Symbol" w:hint="default"/>
      </w:rPr>
    </w:lvl>
    <w:lvl w:ilvl="7" w:tplc="08070003" w:tentative="1">
      <w:start w:val="1"/>
      <w:numFmt w:val="bullet"/>
      <w:lvlText w:val="o"/>
      <w:lvlJc w:val="left"/>
      <w:pPr>
        <w:ind w:left="5812" w:hanging="360"/>
      </w:pPr>
      <w:rPr>
        <w:rFonts w:ascii="Courier New" w:hAnsi="Courier New" w:cs="Courier New" w:hint="default"/>
      </w:rPr>
    </w:lvl>
    <w:lvl w:ilvl="8" w:tplc="08070005" w:tentative="1">
      <w:start w:val="1"/>
      <w:numFmt w:val="bullet"/>
      <w:lvlText w:val=""/>
      <w:lvlJc w:val="left"/>
      <w:pPr>
        <w:ind w:left="6532" w:hanging="360"/>
      </w:pPr>
      <w:rPr>
        <w:rFonts w:ascii="Wingdings" w:hAnsi="Wingdings" w:hint="default"/>
      </w:rPr>
    </w:lvl>
  </w:abstractNum>
  <w:abstractNum w:abstractNumId="1" w15:restartNumberingAfterBreak="0">
    <w:nsid w:val="04DD4A5C"/>
    <w:multiLevelType w:val="hybridMultilevel"/>
    <w:tmpl w:val="F32436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AC4046"/>
    <w:multiLevelType w:val="hybridMultilevel"/>
    <w:tmpl w:val="F34A274A"/>
    <w:lvl w:ilvl="0" w:tplc="63DC6434">
      <w:start w:val="1"/>
      <w:numFmt w:val="bullet"/>
      <w:lvlText w:val=""/>
      <w:lvlJc w:val="left"/>
      <w:pPr>
        <w:ind w:left="720" w:hanging="360"/>
      </w:pPr>
      <w:rPr>
        <w:rFonts w:ascii="Symbol" w:hAnsi="Symbol" w:hint="default"/>
      </w:rPr>
    </w:lvl>
    <w:lvl w:ilvl="1" w:tplc="B2F6F6FC" w:tentative="1">
      <w:start w:val="1"/>
      <w:numFmt w:val="bullet"/>
      <w:lvlText w:val="o"/>
      <w:lvlJc w:val="left"/>
      <w:pPr>
        <w:ind w:left="1440" w:hanging="360"/>
      </w:pPr>
      <w:rPr>
        <w:rFonts w:ascii="Courier New" w:hAnsi="Courier New" w:cs="Courier New" w:hint="default"/>
      </w:rPr>
    </w:lvl>
    <w:lvl w:ilvl="2" w:tplc="CE589F0A" w:tentative="1">
      <w:start w:val="1"/>
      <w:numFmt w:val="bullet"/>
      <w:lvlText w:val=""/>
      <w:lvlJc w:val="left"/>
      <w:pPr>
        <w:ind w:left="2160" w:hanging="360"/>
      </w:pPr>
      <w:rPr>
        <w:rFonts w:ascii="Wingdings" w:hAnsi="Wingdings" w:hint="default"/>
      </w:rPr>
    </w:lvl>
    <w:lvl w:ilvl="3" w:tplc="F2B24FFE" w:tentative="1">
      <w:start w:val="1"/>
      <w:numFmt w:val="bullet"/>
      <w:lvlText w:val=""/>
      <w:lvlJc w:val="left"/>
      <w:pPr>
        <w:ind w:left="2880" w:hanging="360"/>
      </w:pPr>
      <w:rPr>
        <w:rFonts w:ascii="Symbol" w:hAnsi="Symbol" w:hint="default"/>
      </w:rPr>
    </w:lvl>
    <w:lvl w:ilvl="4" w:tplc="217E4812" w:tentative="1">
      <w:start w:val="1"/>
      <w:numFmt w:val="bullet"/>
      <w:lvlText w:val="o"/>
      <w:lvlJc w:val="left"/>
      <w:pPr>
        <w:ind w:left="3600" w:hanging="360"/>
      </w:pPr>
      <w:rPr>
        <w:rFonts w:ascii="Courier New" w:hAnsi="Courier New" w:cs="Courier New" w:hint="default"/>
      </w:rPr>
    </w:lvl>
    <w:lvl w:ilvl="5" w:tplc="35185A44" w:tentative="1">
      <w:start w:val="1"/>
      <w:numFmt w:val="bullet"/>
      <w:lvlText w:val=""/>
      <w:lvlJc w:val="left"/>
      <w:pPr>
        <w:ind w:left="4320" w:hanging="360"/>
      </w:pPr>
      <w:rPr>
        <w:rFonts w:ascii="Wingdings" w:hAnsi="Wingdings" w:hint="default"/>
      </w:rPr>
    </w:lvl>
    <w:lvl w:ilvl="6" w:tplc="7466E994" w:tentative="1">
      <w:start w:val="1"/>
      <w:numFmt w:val="bullet"/>
      <w:lvlText w:val=""/>
      <w:lvlJc w:val="left"/>
      <w:pPr>
        <w:ind w:left="5040" w:hanging="360"/>
      </w:pPr>
      <w:rPr>
        <w:rFonts w:ascii="Symbol" w:hAnsi="Symbol" w:hint="default"/>
      </w:rPr>
    </w:lvl>
    <w:lvl w:ilvl="7" w:tplc="527A9214" w:tentative="1">
      <w:start w:val="1"/>
      <w:numFmt w:val="bullet"/>
      <w:lvlText w:val="o"/>
      <w:lvlJc w:val="left"/>
      <w:pPr>
        <w:ind w:left="5760" w:hanging="360"/>
      </w:pPr>
      <w:rPr>
        <w:rFonts w:ascii="Courier New" w:hAnsi="Courier New" w:cs="Courier New" w:hint="default"/>
      </w:rPr>
    </w:lvl>
    <w:lvl w:ilvl="8" w:tplc="82BE425E" w:tentative="1">
      <w:start w:val="1"/>
      <w:numFmt w:val="bullet"/>
      <w:lvlText w:val=""/>
      <w:lvlJc w:val="left"/>
      <w:pPr>
        <w:ind w:left="6480" w:hanging="360"/>
      </w:pPr>
      <w:rPr>
        <w:rFonts w:ascii="Wingdings" w:hAnsi="Wingdings" w:hint="default"/>
      </w:rPr>
    </w:lvl>
  </w:abstractNum>
  <w:abstractNum w:abstractNumId="3" w15:restartNumberingAfterBreak="0">
    <w:nsid w:val="0E3F34D2"/>
    <w:multiLevelType w:val="multilevel"/>
    <w:tmpl w:val="5EF0AF24"/>
    <w:lvl w:ilvl="0">
      <w:start w:val="1"/>
      <w:numFmt w:val="decimal"/>
      <w:pStyle w:val="Formatvorlage1"/>
      <w:lvlText w:val="%1."/>
      <w:lvlJc w:val="left"/>
      <w:pPr>
        <w:ind w:left="360" w:hanging="360"/>
      </w:pPr>
      <w:rPr>
        <w:rFonts w:eastAsia="Calibri" w:hint="default"/>
        <w:b/>
        <w:sz w:val="24"/>
        <w:szCs w:val="24"/>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55E3AD9"/>
    <w:multiLevelType w:val="multilevel"/>
    <w:tmpl w:val="05C82222"/>
    <w:lvl w:ilvl="0">
      <w:start w:val="1"/>
      <w:numFmt w:val="decimal"/>
      <w:lvlText w:val="%1."/>
      <w:lvlJc w:val="left"/>
      <w:pPr>
        <w:ind w:left="720" w:hanging="360"/>
      </w:pPr>
    </w:lvl>
    <w:lvl w:ilvl="1">
      <w:start w:val="4"/>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8D127E"/>
    <w:multiLevelType w:val="multilevel"/>
    <w:tmpl w:val="08B45774"/>
    <w:lvl w:ilvl="0">
      <w:start w:val="1"/>
      <w:numFmt w:val="bullet"/>
      <w:pStyle w:val="Aufzhlung1"/>
      <w:lvlText w:val="–"/>
      <w:lvlJc w:val="left"/>
      <w:pPr>
        <w:ind w:left="284" w:hanging="284"/>
      </w:pPr>
      <w:rPr>
        <w:rFonts w:ascii="Times New Roman" w:hAnsi="Times New Roman" w:cs="Times New Roman" w:hint="default"/>
      </w:rPr>
    </w:lvl>
    <w:lvl w:ilvl="1">
      <w:start w:val="1"/>
      <w:numFmt w:val="bullet"/>
      <w:pStyle w:val="Aufzhlung2"/>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78243F4F"/>
    <w:multiLevelType w:val="hybridMultilevel"/>
    <w:tmpl w:val="040C9A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13746363">
    <w:abstractNumId w:val="6"/>
  </w:num>
  <w:num w:numId="2" w16cid:durableId="1655523822">
    <w:abstractNumId w:val="7"/>
  </w:num>
  <w:num w:numId="3" w16cid:durableId="1767112929">
    <w:abstractNumId w:val="4"/>
  </w:num>
  <w:num w:numId="4" w16cid:durableId="1896575276">
    <w:abstractNumId w:val="2"/>
  </w:num>
  <w:num w:numId="5" w16cid:durableId="1649288206">
    <w:abstractNumId w:val="5"/>
  </w:num>
  <w:num w:numId="6" w16cid:durableId="1432555726">
    <w:abstractNumId w:val="1"/>
  </w:num>
  <w:num w:numId="7" w16cid:durableId="1956981746">
    <w:abstractNumId w:val="8"/>
  </w:num>
  <w:num w:numId="8" w16cid:durableId="1507134805">
    <w:abstractNumId w:val="0"/>
  </w:num>
  <w:num w:numId="9" w16cid:durableId="39355278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fr-CH" w:vendorID="64" w:dllVersion="0" w:nlCheck="1" w:checkStyle="0"/>
  <w:activeWritingStyle w:appName="MSWord" w:lang="de-CH" w:vendorID="64" w:dllVersion="0" w:nlCheck="1" w:checkStyle="0"/>
  <w:activeWritingStyle w:appName="MSWord" w:lang="de-DE" w:vendorID="64" w:dllVersion="6" w:nlCheck="1" w:checkStyle="0"/>
  <w:activeWritingStyle w:appName="MSWord" w:lang="de-CH"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attachedTemplate r:id="rId1"/>
  <w:documentProtection w:edit="forms" w:enforcement="1" w:cryptProviderType="rsaAES" w:cryptAlgorithmClass="hash" w:cryptAlgorithmType="typeAny" w:cryptAlgorithmSid="14" w:cryptSpinCount="100000" w:hash="1Vkt+mZMXUMCHP23AxQAoLthtywZaUXhcixJ1Uk93+ufMLRZv2WXt8SwvgYvS/NMgFrlTwUQJw+vvxASFTgRdA==" w:salt="j3WQwXXANLbHj2s4b/UrRA=="/>
  <w:defaultTabStop w:val="708"/>
  <w:autoHyphenation/>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9D4"/>
    <w:rsid w:val="00002978"/>
    <w:rsid w:val="0001010F"/>
    <w:rsid w:val="00011660"/>
    <w:rsid w:val="00012463"/>
    <w:rsid w:val="00015877"/>
    <w:rsid w:val="00016866"/>
    <w:rsid w:val="000241F4"/>
    <w:rsid w:val="000266B7"/>
    <w:rsid w:val="00027CA4"/>
    <w:rsid w:val="0003149F"/>
    <w:rsid w:val="0003682B"/>
    <w:rsid w:val="000409C8"/>
    <w:rsid w:val="000411F7"/>
    <w:rsid w:val="00041700"/>
    <w:rsid w:val="00060200"/>
    <w:rsid w:val="00063BC2"/>
    <w:rsid w:val="000701F1"/>
    <w:rsid w:val="00096E8E"/>
    <w:rsid w:val="000A2DCD"/>
    <w:rsid w:val="000B595D"/>
    <w:rsid w:val="000B7149"/>
    <w:rsid w:val="000D7B38"/>
    <w:rsid w:val="000E756F"/>
    <w:rsid w:val="001045B3"/>
    <w:rsid w:val="00105ED4"/>
    <w:rsid w:val="00106688"/>
    <w:rsid w:val="001118A6"/>
    <w:rsid w:val="001134C7"/>
    <w:rsid w:val="00113CB8"/>
    <w:rsid w:val="00114CC0"/>
    <w:rsid w:val="0012151C"/>
    <w:rsid w:val="0012703D"/>
    <w:rsid w:val="00131189"/>
    <w:rsid w:val="00131DAC"/>
    <w:rsid w:val="00136B89"/>
    <w:rsid w:val="001375AB"/>
    <w:rsid w:val="00144122"/>
    <w:rsid w:val="001449E5"/>
    <w:rsid w:val="001527EF"/>
    <w:rsid w:val="00154571"/>
    <w:rsid w:val="00154677"/>
    <w:rsid w:val="00160ED8"/>
    <w:rsid w:val="00167916"/>
    <w:rsid w:val="00174E04"/>
    <w:rsid w:val="001A4290"/>
    <w:rsid w:val="001A7E18"/>
    <w:rsid w:val="001B0602"/>
    <w:rsid w:val="001B622D"/>
    <w:rsid w:val="001D6B89"/>
    <w:rsid w:val="001E0270"/>
    <w:rsid w:val="001E7773"/>
    <w:rsid w:val="001F303F"/>
    <w:rsid w:val="001F4A7E"/>
    <w:rsid w:val="001F4B8C"/>
    <w:rsid w:val="002024AD"/>
    <w:rsid w:val="0021415D"/>
    <w:rsid w:val="00226690"/>
    <w:rsid w:val="0023205B"/>
    <w:rsid w:val="002601E2"/>
    <w:rsid w:val="00260FD9"/>
    <w:rsid w:val="00267F71"/>
    <w:rsid w:val="00270698"/>
    <w:rsid w:val="0027210E"/>
    <w:rsid w:val="00274665"/>
    <w:rsid w:val="0027591D"/>
    <w:rsid w:val="00290E37"/>
    <w:rsid w:val="0029375B"/>
    <w:rsid w:val="00297C3E"/>
    <w:rsid w:val="002C11AD"/>
    <w:rsid w:val="002D38AE"/>
    <w:rsid w:val="002E2188"/>
    <w:rsid w:val="002E69ED"/>
    <w:rsid w:val="002F06AA"/>
    <w:rsid w:val="002F1714"/>
    <w:rsid w:val="0032330D"/>
    <w:rsid w:val="00331197"/>
    <w:rsid w:val="00333A1B"/>
    <w:rsid w:val="00346A6C"/>
    <w:rsid w:val="00350481"/>
    <w:rsid w:val="003514EE"/>
    <w:rsid w:val="00364EE3"/>
    <w:rsid w:val="003728F7"/>
    <w:rsid w:val="00375834"/>
    <w:rsid w:val="00380A1C"/>
    <w:rsid w:val="0039265C"/>
    <w:rsid w:val="003A6BDD"/>
    <w:rsid w:val="003A715D"/>
    <w:rsid w:val="003B508B"/>
    <w:rsid w:val="003B64D1"/>
    <w:rsid w:val="003C727E"/>
    <w:rsid w:val="003E14C5"/>
    <w:rsid w:val="003E3AED"/>
    <w:rsid w:val="003F1A56"/>
    <w:rsid w:val="003F3DD5"/>
    <w:rsid w:val="003F6023"/>
    <w:rsid w:val="00411674"/>
    <w:rsid w:val="00433546"/>
    <w:rsid w:val="00435214"/>
    <w:rsid w:val="00454E4D"/>
    <w:rsid w:val="004611F7"/>
    <w:rsid w:val="00467379"/>
    <w:rsid w:val="00494FD7"/>
    <w:rsid w:val="004A01F4"/>
    <w:rsid w:val="004A039B"/>
    <w:rsid w:val="004A3E16"/>
    <w:rsid w:val="004B0C8B"/>
    <w:rsid w:val="004C2696"/>
    <w:rsid w:val="004C7383"/>
    <w:rsid w:val="004D179F"/>
    <w:rsid w:val="00500294"/>
    <w:rsid w:val="005023F1"/>
    <w:rsid w:val="005139FA"/>
    <w:rsid w:val="00513DBA"/>
    <w:rsid w:val="00526C93"/>
    <w:rsid w:val="00527194"/>
    <w:rsid w:val="005350B2"/>
    <w:rsid w:val="00535EA2"/>
    <w:rsid w:val="00540DFC"/>
    <w:rsid w:val="00542753"/>
    <w:rsid w:val="00551C9A"/>
    <w:rsid w:val="00555C60"/>
    <w:rsid w:val="00560942"/>
    <w:rsid w:val="00572E9D"/>
    <w:rsid w:val="00591832"/>
    <w:rsid w:val="00592841"/>
    <w:rsid w:val="005962AC"/>
    <w:rsid w:val="005D6638"/>
    <w:rsid w:val="005E30DF"/>
    <w:rsid w:val="005E5669"/>
    <w:rsid w:val="005E7EE0"/>
    <w:rsid w:val="00600069"/>
    <w:rsid w:val="006044D5"/>
    <w:rsid w:val="006079D5"/>
    <w:rsid w:val="00611369"/>
    <w:rsid w:val="006157A6"/>
    <w:rsid w:val="00616157"/>
    <w:rsid w:val="00616453"/>
    <w:rsid w:val="00616D61"/>
    <w:rsid w:val="00622FDC"/>
    <w:rsid w:val="00625525"/>
    <w:rsid w:val="006269D6"/>
    <w:rsid w:val="00633A4C"/>
    <w:rsid w:val="00642F26"/>
    <w:rsid w:val="00646931"/>
    <w:rsid w:val="0065274C"/>
    <w:rsid w:val="0065342C"/>
    <w:rsid w:val="00665212"/>
    <w:rsid w:val="00671BB4"/>
    <w:rsid w:val="006727D4"/>
    <w:rsid w:val="0067324D"/>
    <w:rsid w:val="00674FC8"/>
    <w:rsid w:val="00686D14"/>
    <w:rsid w:val="0068735A"/>
    <w:rsid w:val="00687ED7"/>
    <w:rsid w:val="00687F0E"/>
    <w:rsid w:val="00690D7A"/>
    <w:rsid w:val="006A2F42"/>
    <w:rsid w:val="006B28ED"/>
    <w:rsid w:val="006B30EC"/>
    <w:rsid w:val="006D6287"/>
    <w:rsid w:val="006E0F4E"/>
    <w:rsid w:val="006E3413"/>
    <w:rsid w:val="006F0345"/>
    <w:rsid w:val="006F0469"/>
    <w:rsid w:val="006F04DB"/>
    <w:rsid w:val="006F6791"/>
    <w:rsid w:val="006F7BBD"/>
    <w:rsid w:val="00707FB4"/>
    <w:rsid w:val="00711147"/>
    <w:rsid w:val="0072239E"/>
    <w:rsid w:val="007277E3"/>
    <w:rsid w:val="00734458"/>
    <w:rsid w:val="007419CF"/>
    <w:rsid w:val="00742210"/>
    <w:rsid w:val="0074487E"/>
    <w:rsid w:val="00754176"/>
    <w:rsid w:val="00754851"/>
    <w:rsid w:val="00762CDA"/>
    <w:rsid w:val="00766D90"/>
    <w:rsid w:val="007679D4"/>
    <w:rsid w:val="00774E70"/>
    <w:rsid w:val="007940F5"/>
    <w:rsid w:val="00796CEE"/>
    <w:rsid w:val="0079791B"/>
    <w:rsid w:val="007C0B2A"/>
    <w:rsid w:val="007C73A4"/>
    <w:rsid w:val="007F5B76"/>
    <w:rsid w:val="00815624"/>
    <w:rsid w:val="00835446"/>
    <w:rsid w:val="00841B44"/>
    <w:rsid w:val="008476FE"/>
    <w:rsid w:val="00881BE1"/>
    <w:rsid w:val="00883CC4"/>
    <w:rsid w:val="008979BC"/>
    <w:rsid w:val="008A1234"/>
    <w:rsid w:val="008A29DA"/>
    <w:rsid w:val="008B7F79"/>
    <w:rsid w:val="008D7B84"/>
    <w:rsid w:val="008D7F0E"/>
    <w:rsid w:val="008F7564"/>
    <w:rsid w:val="00900B6E"/>
    <w:rsid w:val="00914796"/>
    <w:rsid w:val="009167B4"/>
    <w:rsid w:val="00917B46"/>
    <w:rsid w:val="009238CD"/>
    <w:rsid w:val="0093012E"/>
    <w:rsid w:val="00931ADB"/>
    <w:rsid w:val="0093437F"/>
    <w:rsid w:val="009427E5"/>
    <w:rsid w:val="00945319"/>
    <w:rsid w:val="00954CCD"/>
    <w:rsid w:val="009613D8"/>
    <w:rsid w:val="009948C5"/>
    <w:rsid w:val="00995CBA"/>
    <w:rsid w:val="0099678C"/>
    <w:rsid w:val="009A1B45"/>
    <w:rsid w:val="009A4AD6"/>
    <w:rsid w:val="009B0C96"/>
    <w:rsid w:val="009C047B"/>
    <w:rsid w:val="009C124F"/>
    <w:rsid w:val="009C222B"/>
    <w:rsid w:val="009C67A8"/>
    <w:rsid w:val="009D201B"/>
    <w:rsid w:val="009D5276"/>
    <w:rsid w:val="009D5D9C"/>
    <w:rsid w:val="009D65B4"/>
    <w:rsid w:val="009E2171"/>
    <w:rsid w:val="009E49F7"/>
    <w:rsid w:val="009F202E"/>
    <w:rsid w:val="00A06F12"/>
    <w:rsid w:val="00A07D62"/>
    <w:rsid w:val="00A208D2"/>
    <w:rsid w:val="00A261C6"/>
    <w:rsid w:val="00A32482"/>
    <w:rsid w:val="00A336E6"/>
    <w:rsid w:val="00A575BB"/>
    <w:rsid w:val="00A57815"/>
    <w:rsid w:val="00A57949"/>
    <w:rsid w:val="00A62F82"/>
    <w:rsid w:val="00A7133D"/>
    <w:rsid w:val="00A71C89"/>
    <w:rsid w:val="00A83882"/>
    <w:rsid w:val="00A91C4F"/>
    <w:rsid w:val="00AA2EDE"/>
    <w:rsid w:val="00AB4A58"/>
    <w:rsid w:val="00AB56AD"/>
    <w:rsid w:val="00AC2D5B"/>
    <w:rsid w:val="00AC650D"/>
    <w:rsid w:val="00AD02AC"/>
    <w:rsid w:val="00AD36B2"/>
    <w:rsid w:val="00AE48F9"/>
    <w:rsid w:val="00AF42D4"/>
    <w:rsid w:val="00AF47AE"/>
    <w:rsid w:val="00AF7CA8"/>
    <w:rsid w:val="00B11F40"/>
    <w:rsid w:val="00B1679F"/>
    <w:rsid w:val="00B32ABB"/>
    <w:rsid w:val="00B36C5F"/>
    <w:rsid w:val="00B41FD3"/>
    <w:rsid w:val="00B4637F"/>
    <w:rsid w:val="00B4647D"/>
    <w:rsid w:val="00B61B94"/>
    <w:rsid w:val="00B64002"/>
    <w:rsid w:val="00B74217"/>
    <w:rsid w:val="00B803E7"/>
    <w:rsid w:val="00B86564"/>
    <w:rsid w:val="00BA4DDE"/>
    <w:rsid w:val="00BC1EB2"/>
    <w:rsid w:val="00BC655F"/>
    <w:rsid w:val="00BD4B1A"/>
    <w:rsid w:val="00BF10C9"/>
    <w:rsid w:val="00BF1349"/>
    <w:rsid w:val="00C03535"/>
    <w:rsid w:val="00C05FAB"/>
    <w:rsid w:val="00C1089F"/>
    <w:rsid w:val="00C302C8"/>
    <w:rsid w:val="00C3569C"/>
    <w:rsid w:val="00C40C30"/>
    <w:rsid w:val="00C45D6D"/>
    <w:rsid w:val="00C51D2F"/>
    <w:rsid w:val="00C74B64"/>
    <w:rsid w:val="00CA348A"/>
    <w:rsid w:val="00CA4C08"/>
    <w:rsid w:val="00CA5105"/>
    <w:rsid w:val="00CB2CE6"/>
    <w:rsid w:val="00CC59BB"/>
    <w:rsid w:val="00CE18AE"/>
    <w:rsid w:val="00CF1502"/>
    <w:rsid w:val="00CF1943"/>
    <w:rsid w:val="00D0198B"/>
    <w:rsid w:val="00D03797"/>
    <w:rsid w:val="00D23A55"/>
    <w:rsid w:val="00D423E2"/>
    <w:rsid w:val="00D45716"/>
    <w:rsid w:val="00D56075"/>
    <w:rsid w:val="00D57865"/>
    <w:rsid w:val="00D80162"/>
    <w:rsid w:val="00D84C4F"/>
    <w:rsid w:val="00D900EB"/>
    <w:rsid w:val="00D93F19"/>
    <w:rsid w:val="00D9415C"/>
    <w:rsid w:val="00D94863"/>
    <w:rsid w:val="00D97042"/>
    <w:rsid w:val="00DB0EAF"/>
    <w:rsid w:val="00DB1A65"/>
    <w:rsid w:val="00DC478E"/>
    <w:rsid w:val="00E068EB"/>
    <w:rsid w:val="00E12AFB"/>
    <w:rsid w:val="00E145E8"/>
    <w:rsid w:val="00E25DCD"/>
    <w:rsid w:val="00E269E1"/>
    <w:rsid w:val="00E31AFE"/>
    <w:rsid w:val="00E31D5B"/>
    <w:rsid w:val="00E457E2"/>
    <w:rsid w:val="00E45F13"/>
    <w:rsid w:val="00E510BC"/>
    <w:rsid w:val="00E53420"/>
    <w:rsid w:val="00E53F63"/>
    <w:rsid w:val="00E61256"/>
    <w:rsid w:val="00E6427D"/>
    <w:rsid w:val="00E64B07"/>
    <w:rsid w:val="00E73CB2"/>
    <w:rsid w:val="00E839BA"/>
    <w:rsid w:val="00EA59B8"/>
    <w:rsid w:val="00EB212B"/>
    <w:rsid w:val="00EB3A71"/>
    <w:rsid w:val="00EC2DF9"/>
    <w:rsid w:val="00ED38AF"/>
    <w:rsid w:val="00ED42C6"/>
    <w:rsid w:val="00ED4C8F"/>
    <w:rsid w:val="00EE5ADB"/>
    <w:rsid w:val="00EE730E"/>
    <w:rsid w:val="00F016BC"/>
    <w:rsid w:val="00F03EA3"/>
    <w:rsid w:val="00F0660B"/>
    <w:rsid w:val="00F123AE"/>
    <w:rsid w:val="00F206DB"/>
    <w:rsid w:val="00F37B8D"/>
    <w:rsid w:val="00F5754A"/>
    <w:rsid w:val="00F72751"/>
    <w:rsid w:val="00F72DA2"/>
    <w:rsid w:val="00F73331"/>
    <w:rsid w:val="00F91D37"/>
    <w:rsid w:val="00F937E8"/>
    <w:rsid w:val="00F942B1"/>
    <w:rsid w:val="00FB1263"/>
    <w:rsid w:val="00FC640D"/>
    <w:rsid w:val="00FD19BF"/>
    <w:rsid w:val="00FE03E7"/>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E2204"/>
  <w15:docId w15:val="{7C6F6DDA-A1AE-4937-9F33-8F3F125A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7679D4"/>
    <w:pPr>
      <w:spacing w:after="0" w:line="240" w:lineRule="auto"/>
    </w:pPr>
    <w:rPr>
      <w:rFonts w:ascii="Times New Roman" w:eastAsia="Times New Roman" w:hAnsi="Times New Roman" w:cs="Times New Roman"/>
      <w:sz w:val="24"/>
      <w:szCs w:val="24"/>
      <w:lang w:eastAsia="de-CH"/>
    </w:rPr>
  </w:style>
  <w:style w:type="paragraph" w:styleId="berschrift1">
    <w:name w:val="heading 1"/>
    <w:basedOn w:val="Standard"/>
    <w:next w:val="Standard"/>
    <w:link w:val="berschrift1Zchn"/>
    <w:qFormat/>
    <w:rsid w:val="00AD36B2"/>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nhideWhenUsed/>
    <w:qFormat/>
    <w:rsid w:val="003514EE"/>
    <w:pPr>
      <w:keepNext/>
      <w:keepLines/>
      <w:spacing w:before="24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rsid w:val="003514EE"/>
    <w:pPr>
      <w:keepNext/>
      <w:keepLines/>
      <w:spacing w:before="24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rsid w:val="00E510BC"/>
    <w:pPr>
      <w:keepNext/>
      <w:keepLines/>
      <w:spacing w:before="4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rsid w:val="00E510BC"/>
    <w:pPr>
      <w:keepNext/>
      <w:keepLines/>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unhideWhenUsed/>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unhideWhenUsed/>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unhideWhenUsed/>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83CC4"/>
    <w:rPr>
      <w:color w:val="auto"/>
      <w:u w:val="none"/>
    </w:rPr>
  </w:style>
  <w:style w:type="paragraph" w:styleId="Kopfzeile">
    <w:name w:val="header"/>
    <w:basedOn w:val="Standard"/>
    <w:link w:val="KopfzeileZchn"/>
    <w:unhideWhenUsed/>
    <w:rsid w:val="00F91D37"/>
    <w:pPr>
      <w:tabs>
        <w:tab w:val="center" w:pos="4536"/>
        <w:tab w:val="right" w:pos="9072"/>
      </w:tabs>
    </w:pPr>
  </w:style>
  <w:style w:type="character" w:customStyle="1" w:styleId="KopfzeileZchn">
    <w:name w:val="Kopfzeile Zchn"/>
    <w:basedOn w:val="Absatz-Standardschriftart"/>
    <w:link w:val="Kopfzeile"/>
    <w:rsid w:val="00F73331"/>
  </w:style>
  <w:style w:type="paragraph" w:styleId="Fuzeile">
    <w:name w:val="footer"/>
    <w:basedOn w:val="Standard"/>
    <w:link w:val="FuzeileZchn"/>
    <w:uiPriority w:val="99"/>
    <w:unhideWhenUsed/>
    <w:rsid w:val="001B0602"/>
    <w:pPr>
      <w:tabs>
        <w:tab w:val="left" w:pos="4536"/>
        <w:tab w:val="right" w:pos="9072"/>
      </w:tabs>
    </w:pPr>
    <w:rPr>
      <w:color w:val="E132A1" w:themeColor="accent1"/>
      <w:sz w:val="16"/>
    </w:rPr>
  </w:style>
  <w:style w:type="character" w:customStyle="1" w:styleId="FuzeileZchn">
    <w:name w:val="Fußzeile Zchn"/>
    <w:basedOn w:val="Absatz-Standardschriftart"/>
    <w:link w:val="Fuzeile"/>
    <w:uiPriority w:val="99"/>
    <w:rsid w:val="001B0602"/>
    <w:rPr>
      <w:color w:val="E132A1" w:themeColor="accent1"/>
      <w:sz w:val="16"/>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paragraph" w:styleId="Listenabsatz">
    <w:name w:val="List Paragraph"/>
    <w:basedOn w:val="Standard"/>
    <w:link w:val="ListenabsatzZchn"/>
    <w:uiPriority w:val="34"/>
    <w:qFormat/>
    <w:rsid w:val="009C67A8"/>
    <w:pPr>
      <w:ind w:left="720"/>
      <w:contextualSpacing/>
    </w:pPr>
  </w:style>
  <w:style w:type="paragraph" w:styleId="Aufzhlungszeichen">
    <w:name w:val="List Bullet"/>
    <w:basedOn w:val="Listenabsatz"/>
    <w:uiPriority w:val="99"/>
    <w:unhideWhenUsed/>
    <w:rsid w:val="009C67A8"/>
    <w:pPr>
      <w:numPr>
        <w:numId w:val="1"/>
      </w:numPr>
    </w:pPr>
  </w:style>
  <w:style w:type="paragraph" w:styleId="Aufzhlungszeichen2">
    <w:name w:val="List Bullet 2"/>
    <w:basedOn w:val="Listenabsatz"/>
    <w:uiPriority w:val="99"/>
    <w:unhideWhenUsed/>
    <w:rsid w:val="009C67A8"/>
    <w:pPr>
      <w:numPr>
        <w:ilvl w:val="1"/>
        <w:numId w:val="1"/>
      </w:numPr>
    </w:pPr>
  </w:style>
  <w:style w:type="paragraph" w:styleId="Aufzhlungszeichen3">
    <w:name w:val="List Bullet 3"/>
    <w:basedOn w:val="Listenabsatz"/>
    <w:uiPriority w:val="99"/>
    <w:unhideWhenUsed/>
    <w:rsid w:val="009C67A8"/>
    <w:pPr>
      <w:numPr>
        <w:ilvl w:val="2"/>
        <w:numId w:val="1"/>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D36B2"/>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3514EE"/>
    <w:rPr>
      <w:rFonts w:asciiTheme="majorHAnsi" w:eastAsiaTheme="majorEastAsia" w:hAnsiTheme="majorHAnsi" w:cstheme="majorBidi"/>
      <w:b/>
      <w:bCs/>
      <w:sz w:val="26"/>
      <w:szCs w:val="26"/>
    </w:rPr>
  </w:style>
  <w:style w:type="paragraph" w:styleId="Titel">
    <w:name w:val="Title"/>
    <w:basedOn w:val="Standard"/>
    <w:next w:val="Standard"/>
    <w:link w:val="TitelZchn"/>
    <w:uiPriority w:val="10"/>
    <w:qFormat/>
    <w:rsid w:val="00E839BA"/>
    <w:pPr>
      <w:spacing w:after="300"/>
      <w:contextualSpacing/>
    </w:pPr>
    <w:rPr>
      <w:rFonts w:asciiTheme="majorHAnsi" w:eastAsiaTheme="majorEastAsia" w:hAnsiTheme="majorHAnsi" w:cstheme="majorBidi"/>
      <w:kern w:val="28"/>
      <w:sz w:val="52"/>
      <w:szCs w:val="52"/>
    </w:rPr>
  </w:style>
  <w:style w:type="character" w:customStyle="1" w:styleId="TitelZchn">
    <w:name w:val="Titel Zchn"/>
    <w:basedOn w:val="Absatz-Standardschriftart"/>
    <w:link w:val="Titel"/>
    <w:uiPriority w:val="10"/>
    <w:rsid w:val="00E839BA"/>
    <w:rPr>
      <w:rFonts w:asciiTheme="majorHAnsi" w:eastAsiaTheme="majorEastAsia" w:hAnsiTheme="majorHAnsi" w:cstheme="majorBidi"/>
      <w:kern w:val="28"/>
      <w:sz w:val="52"/>
      <w:szCs w:val="52"/>
    </w:rPr>
  </w:style>
  <w:style w:type="paragraph" w:customStyle="1" w:styleId="Brieftitel">
    <w:name w:val="Brieftitel"/>
    <w:basedOn w:val="Standard"/>
    <w:link w:val="BrieftitelZchn"/>
    <w:uiPriority w:val="14"/>
    <w:rsid w:val="00B74217"/>
    <w:pPr>
      <w:contextualSpacing/>
    </w:pPr>
    <w:rPr>
      <w:rFonts w:asciiTheme="majorHAnsi" w:hAnsiTheme="majorHAnsi"/>
      <w:sz w:val="28"/>
    </w:rPr>
  </w:style>
  <w:style w:type="character" w:customStyle="1" w:styleId="BrieftitelZchn">
    <w:name w:val="Brieftitel Zchn"/>
    <w:basedOn w:val="Absatz-Standardschriftart"/>
    <w:link w:val="Brieftitel"/>
    <w:uiPriority w:val="14"/>
    <w:rsid w:val="00B74217"/>
    <w:rPr>
      <w:rFonts w:asciiTheme="majorHAnsi" w:hAnsiTheme="majorHAnsi"/>
      <w:sz w:val="28"/>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3514EE"/>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rsid w:val="00E510BC"/>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E510B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rsid w:val="00E510BC"/>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rsid w:val="00E510BC"/>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rsid w:val="00796CE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796CEE"/>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rsid w:val="00E510BC"/>
    <w:pPr>
      <w:numPr>
        <w:numId w:val="2"/>
      </w:numPr>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3"/>
      </w:numPr>
      <w:tabs>
        <w:tab w:val="left" w:pos="7938"/>
      </w:tabs>
      <w:ind w:left="426" w:hanging="426"/>
    </w:pPr>
    <w:rPr>
      <w:rFonts w:asciiTheme="majorHAnsi" w:hAnsiTheme="majorHAnsi"/>
    </w:rPr>
  </w:style>
  <w:style w:type="paragraph" w:customStyle="1" w:styleId="Anleitung">
    <w:name w:val="Anleitung"/>
    <w:basedOn w:val="Standard"/>
    <w:uiPriority w:val="98"/>
    <w:rsid w:val="0032330D"/>
    <w:rPr>
      <w:vanish/>
      <w:color w:val="A6A6A6" w:themeColor="background1" w:themeShade="A6"/>
      <w:sz w:val="18"/>
      <w:szCs w:val="18"/>
    </w:rPr>
  </w:style>
  <w:style w:type="character" w:styleId="BesuchterLink">
    <w:name w:val="FollowedHyperlink"/>
    <w:basedOn w:val="Hyperlink"/>
    <w:uiPriority w:val="75"/>
    <w:rsid w:val="00F73331"/>
    <w:rPr>
      <w:color w:val="auto"/>
      <w:u w:val="none"/>
    </w:rPr>
  </w:style>
  <w:style w:type="paragraph" w:styleId="Untertitel">
    <w:name w:val="Subtitle"/>
    <w:basedOn w:val="Standard"/>
    <w:next w:val="Standard"/>
    <w:link w:val="UntertitelZchn"/>
    <w:uiPriority w:val="11"/>
    <w:rsid w:val="00E839BA"/>
    <w:pPr>
      <w:numPr>
        <w:ilvl w:val="1"/>
      </w:numPr>
    </w:pPr>
    <w:rPr>
      <w:rFonts w:eastAsiaTheme="minorEastAsia"/>
      <w:color w:val="000000" w:themeColor="text1"/>
    </w:rPr>
  </w:style>
  <w:style w:type="character" w:customStyle="1" w:styleId="UntertitelZchn">
    <w:name w:val="Untertitel Zchn"/>
    <w:basedOn w:val="Absatz-Standardschriftart"/>
    <w:link w:val="Untertitel"/>
    <w:uiPriority w:val="11"/>
    <w:rsid w:val="00E839BA"/>
    <w:rPr>
      <w:rFonts w:eastAsiaTheme="minorEastAsia"/>
      <w:color w:val="000000" w:themeColor="text1"/>
    </w:rPr>
  </w:style>
  <w:style w:type="paragraph" w:styleId="Datum">
    <w:name w:val="Date"/>
    <w:basedOn w:val="Standard"/>
    <w:next w:val="Standard"/>
    <w:link w:val="DatumZchn"/>
    <w:uiPriority w:val="15"/>
    <w:rsid w:val="00560942"/>
    <w:pPr>
      <w:spacing w:before="480" w:after="720"/>
    </w:pPr>
  </w:style>
  <w:style w:type="character" w:customStyle="1" w:styleId="DatumZchn">
    <w:name w:val="Datum Zchn"/>
    <w:basedOn w:val="Absatz-Standardschriftart"/>
    <w:link w:val="Datum"/>
    <w:uiPriority w:val="15"/>
    <w:rsid w:val="00560942"/>
    <w:rPr>
      <w:sz w:val="20"/>
    </w:rPr>
  </w:style>
  <w:style w:type="paragraph" w:styleId="Funotentext">
    <w:name w:val="footnote text"/>
    <w:basedOn w:val="Standard"/>
    <w:link w:val="FunotentextZchn"/>
    <w:uiPriority w:val="99"/>
    <w:semiHidden/>
    <w:unhideWhenUsed/>
    <w:rsid w:val="00494FD7"/>
    <w:rPr>
      <w:sz w:val="16"/>
      <w:szCs w:val="20"/>
    </w:rPr>
  </w:style>
  <w:style w:type="character" w:customStyle="1" w:styleId="FunotentextZchn">
    <w:name w:val="Fußnotentext Zchn"/>
    <w:basedOn w:val="Absatz-Standardschriftart"/>
    <w:link w:val="Funotentext"/>
    <w:uiPriority w:val="99"/>
    <w:semiHidden/>
    <w:rsid w:val="00494FD7"/>
    <w:rPr>
      <w:sz w:val="16"/>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AC2D5B"/>
    <w:pPr>
      <w:numPr>
        <w:ilvl w:val="1"/>
      </w:numPr>
    </w:pPr>
    <w:rPr>
      <w:lang w:val="it-CH"/>
    </w:rPr>
  </w:style>
  <w:style w:type="paragraph" w:customStyle="1" w:styleId="Aufzhlung3">
    <w:name w:val="Aufzählung 3"/>
    <w:basedOn w:val="Aufzhlung1"/>
    <w:uiPriority w:val="2"/>
    <w:rsid w:val="00AC2D5B"/>
    <w:pPr>
      <w:numPr>
        <w:ilvl w:val="2"/>
      </w:numPr>
    </w:pPr>
    <w:rPr>
      <w:lang w:val="it-CH"/>
    </w:rPr>
  </w:style>
  <w:style w:type="paragraph" w:customStyle="1" w:styleId="PlatzhalterTitelseite">
    <w:name w:val="Platzhalter Titelseite"/>
    <w:basedOn w:val="Standard"/>
    <w:rsid w:val="0079791B"/>
    <w:pPr>
      <w:spacing w:after="1260"/>
    </w:pPr>
  </w:style>
  <w:style w:type="paragraph" w:styleId="Sprechblasentext">
    <w:name w:val="Balloon Text"/>
    <w:basedOn w:val="Standard"/>
    <w:link w:val="SprechblasentextZchn"/>
    <w:uiPriority w:val="99"/>
    <w:semiHidden/>
    <w:unhideWhenUsed/>
    <w:rsid w:val="00C74B6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4B64"/>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9A4AD6"/>
    <w:rPr>
      <w:color w:val="605E5C"/>
      <w:shd w:val="clear" w:color="auto" w:fill="E1DFDD"/>
    </w:rPr>
  </w:style>
  <w:style w:type="paragraph" w:styleId="Inhaltsverzeichnisberschrift">
    <w:name w:val="TOC Heading"/>
    <w:basedOn w:val="berschrift1"/>
    <w:next w:val="Standard"/>
    <w:uiPriority w:val="39"/>
    <w:unhideWhenUsed/>
    <w:qFormat/>
    <w:rsid w:val="00A57949"/>
    <w:pPr>
      <w:spacing w:before="240" w:line="259" w:lineRule="auto"/>
      <w:outlineLvl w:val="9"/>
    </w:pPr>
    <w:rPr>
      <w:b w:val="0"/>
      <w:bCs w:val="0"/>
      <w:color w:val="B31A7A" w:themeColor="accent1" w:themeShade="BF"/>
      <w:sz w:val="32"/>
      <w:szCs w:val="32"/>
    </w:rPr>
  </w:style>
  <w:style w:type="paragraph" w:styleId="Verzeichnis2">
    <w:name w:val="toc 2"/>
    <w:basedOn w:val="Standard"/>
    <w:next w:val="Standard"/>
    <w:autoRedefine/>
    <w:uiPriority w:val="39"/>
    <w:unhideWhenUsed/>
    <w:rsid w:val="00A57949"/>
    <w:pPr>
      <w:spacing w:after="100" w:line="259" w:lineRule="auto"/>
      <w:ind w:left="220"/>
    </w:pPr>
    <w:rPr>
      <w:rFonts w:asciiTheme="minorHAnsi" w:eastAsiaTheme="minorEastAsia" w:hAnsiTheme="minorHAnsi"/>
      <w:sz w:val="22"/>
      <w:szCs w:val="22"/>
    </w:rPr>
  </w:style>
  <w:style w:type="paragraph" w:styleId="Verzeichnis1">
    <w:name w:val="toc 1"/>
    <w:basedOn w:val="Standard"/>
    <w:next w:val="Standard"/>
    <w:autoRedefine/>
    <w:uiPriority w:val="39"/>
    <w:unhideWhenUsed/>
    <w:rsid w:val="00A57949"/>
    <w:pPr>
      <w:spacing w:after="100" w:line="259" w:lineRule="auto"/>
    </w:pPr>
    <w:rPr>
      <w:rFonts w:asciiTheme="minorHAnsi" w:eastAsiaTheme="minorEastAsia" w:hAnsiTheme="minorHAnsi"/>
      <w:sz w:val="22"/>
      <w:szCs w:val="22"/>
    </w:rPr>
  </w:style>
  <w:style w:type="paragraph" w:styleId="Verzeichnis3">
    <w:name w:val="toc 3"/>
    <w:basedOn w:val="Standard"/>
    <w:next w:val="Standard"/>
    <w:autoRedefine/>
    <w:uiPriority w:val="39"/>
    <w:unhideWhenUsed/>
    <w:rsid w:val="00A57949"/>
    <w:pPr>
      <w:spacing w:after="100" w:line="259" w:lineRule="auto"/>
      <w:ind w:left="440"/>
    </w:pPr>
    <w:rPr>
      <w:rFonts w:asciiTheme="minorHAnsi" w:eastAsiaTheme="minorEastAsia" w:hAnsiTheme="minorHAnsi"/>
      <w:sz w:val="22"/>
      <w:szCs w:val="22"/>
    </w:rPr>
  </w:style>
  <w:style w:type="character" w:customStyle="1" w:styleId="NichtaufgelsteErwhnung2">
    <w:name w:val="Nicht aufgelöste Erwähnung2"/>
    <w:basedOn w:val="Absatz-Standardschriftart"/>
    <w:uiPriority w:val="99"/>
    <w:rsid w:val="004C7383"/>
    <w:rPr>
      <w:color w:val="605E5C"/>
      <w:shd w:val="clear" w:color="auto" w:fill="E1DFDD"/>
    </w:rPr>
  </w:style>
  <w:style w:type="character" w:customStyle="1" w:styleId="ListenabsatzZchn">
    <w:name w:val="Listenabsatz Zchn"/>
    <w:basedOn w:val="Absatz-Standardschriftart"/>
    <w:link w:val="Listenabsatz"/>
    <w:uiPriority w:val="34"/>
    <w:rsid w:val="009F202E"/>
    <w:rPr>
      <w:rFonts w:ascii="Times New Roman" w:eastAsia="Times New Roman" w:hAnsi="Times New Roman" w:cs="Times New Roman"/>
      <w:sz w:val="24"/>
      <w:szCs w:val="24"/>
      <w:lang w:eastAsia="de-CH"/>
    </w:rPr>
  </w:style>
  <w:style w:type="paragraph" w:customStyle="1" w:styleId="Formatvorlage1">
    <w:name w:val="Formatvorlage1"/>
    <w:basedOn w:val="Listenabsatz"/>
    <w:link w:val="Formatvorlage1Zchn"/>
    <w:qFormat/>
    <w:rsid w:val="00AB4A58"/>
    <w:pPr>
      <w:numPr>
        <w:numId w:val="9"/>
      </w:numPr>
      <w:spacing w:after="200"/>
    </w:pPr>
    <w:rPr>
      <w:rFonts w:ascii="Arial" w:eastAsia="Calibri" w:hAnsi="Arial" w:cs="Arial"/>
      <w:b/>
    </w:rPr>
  </w:style>
  <w:style w:type="character" w:customStyle="1" w:styleId="Formatvorlage1Zchn">
    <w:name w:val="Formatvorlage1 Zchn"/>
    <w:basedOn w:val="ListenabsatzZchn"/>
    <w:link w:val="Formatvorlage1"/>
    <w:rsid w:val="00AB4A58"/>
    <w:rPr>
      <w:rFonts w:ascii="Arial" w:eastAsia="Calibri" w:hAnsi="Arial" w:cs="Arial"/>
      <w:b/>
      <w:sz w:val="24"/>
      <w:szCs w:val="24"/>
      <w:lang w:eastAsia="de-CH"/>
    </w:rPr>
  </w:style>
  <w:style w:type="paragraph" w:styleId="berarbeitung">
    <w:name w:val="Revision"/>
    <w:hidden/>
    <w:uiPriority w:val="99"/>
    <w:semiHidden/>
    <w:rsid w:val="00D423E2"/>
    <w:pPr>
      <w:spacing w:after="0"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9325">
      <w:bodyDiv w:val="1"/>
      <w:marLeft w:val="0"/>
      <w:marRight w:val="0"/>
      <w:marTop w:val="0"/>
      <w:marBottom w:val="0"/>
      <w:divBdr>
        <w:top w:val="none" w:sz="0" w:space="0" w:color="auto"/>
        <w:left w:val="none" w:sz="0" w:space="0" w:color="auto"/>
        <w:bottom w:val="none" w:sz="0" w:space="0" w:color="auto"/>
        <w:right w:val="none" w:sz="0" w:space="0" w:color="auto"/>
      </w:divBdr>
    </w:div>
    <w:div w:id="177814217">
      <w:bodyDiv w:val="1"/>
      <w:marLeft w:val="0"/>
      <w:marRight w:val="0"/>
      <w:marTop w:val="0"/>
      <w:marBottom w:val="0"/>
      <w:divBdr>
        <w:top w:val="none" w:sz="0" w:space="0" w:color="auto"/>
        <w:left w:val="none" w:sz="0" w:space="0" w:color="auto"/>
        <w:bottom w:val="none" w:sz="0" w:space="0" w:color="auto"/>
        <w:right w:val="none" w:sz="0" w:space="0" w:color="auto"/>
      </w:divBdr>
    </w:div>
    <w:div w:id="886601206">
      <w:bodyDiv w:val="1"/>
      <w:marLeft w:val="0"/>
      <w:marRight w:val="0"/>
      <w:marTop w:val="0"/>
      <w:marBottom w:val="0"/>
      <w:divBdr>
        <w:top w:val="none" w:sz="0" w:space="0" w:color="auto"/>
        <w:left w:val="none" w:sz="0" w:space="0" w:color="auto"/>
        <w:bottom w:val="none" w:sz="0" w:space="0" w:color="auto"/>
        <w:right w:val="none" w:sz="0" w:space="0" w:color="auto"/>
      </w:divBdr>
    </w:div>
    <w:div w:id="14423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hope@hope-baden.ch" TargetMode="External"/><Relationship Id="rId2" Type="http://schemas.openxmlformats.org/officeDocument/2006/relationships/hyperlink" Target="http://www.hope-baden.ch" TargetMode="External"/><Relationship Id="rId1" Type="http://schemas.openxmlformats.org/officeDocument/2006/relationships/hyperlink" Target="mailto:hope@hope-baden.ch" TargetMode="External"/><Relationship Id="rId6" Type="http://schemas.openxmlformats.org/officeDocument/2006/relationships/image" Target="media/image3.tiff"/><Relationship Id="rId5" Type="http://schemas.openxmlformats.org/officeDocument/2006/relationships/image" Target="media/image2.tiff"/><Relationship Id="rId4" Type="http://schemas.openxmlformats.org/officeDocument/2006/relationships/hyperlink" Target="http://www.hope-bade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Wirz\Downloads\1.2.06%20Dokumentenvorlage%201.%20Fusszeile%20anders%20(1).dotx" TargetMode="External"/></Relationships>
</file>

<file path=word/theme/theme1.xml><?xml version="1.0" encoding="utf-8"?>
<a:theme xmlns:a="http://schemas.openxmlformats.org/drawingml/2006/main" name="Larissa-Design">
  <a:themeElements>
    <a:clrScheme name="HOPE">
      <a:dk1>
        <a:sysClr val="windowText" lastClr="000000"/>
      </a:dk1>
      <a:lt1>
        <a:sysClr val="window" lastClr="FFFFFF"/>
      </a:lt1>
      <a:dk2>
        <a:srgbClr val="1F497D"/>
      </a:dk2>
      <a:lt2>
        <a:srgbClr val="EEECE1"/>
      </a:lt2>
      <a:accent1>
        <a:srgbClr val="E132A1"/>
      </a:accent1>
      <a:accent2>
        <a:srgbClr val="FCDC04"/>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iz xmlns="c66658b5-f89d-4806-8822-1a8383753914" xsi:nil="true"/>
    <TaxCatchAll xmlns="6bce9757-f47b-4d40-840e-59c0102db531" xsi:nil="true"/>
    <lcf76f155ced4ddcb4097134ff3c332f xmlns="c66658b5-f89d-4806-8822-1a83837539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4BD9540A13E284B8C69D6A0D98CCD55" ma:contentTypeVersion="23" ma:contentTypeDescription="Ein neues Dokument erstellen." ma:contentTypeScope="" ma:versionID="b6d6ae3e878d0a2a475e5a3609e9ad64">
  <xsd:schema xmlns:xsd="http://www.w3.org/2001/XMLSchema" xmlns:xs="http://www.w3.org/2001/XMLSchema" xmlns:p="http://schemas.microsoft.com/office/2006/metadata/properties" xmlns:ns2="c66658b5-f89d-4806-8822-1a8383753914" xmlns:ns3="6bce9757-f47b-4d40-840e-59c0102db531" targetNamespace="http://schemas.microsoft.com/office/2006/metadata/properties" ma:root="true" ma:fieldsID="26859e4ff60f723724575bad67811832" ns2:_="" ns3:_="">
    <xsd:import namespace="c66658b5-f89d-4806-8822-1a8383753914"/>
    <xsd:import namespace="6bce9757-f47b-4d40-840e-59c0102db531"/>
    <xsd:element name="properties">
      <xsd:complexType>
        <xsd:sequence>
          <xsd:element name="documentManagement">
            <xsd:complexType>
              <xsd:all>
                <xsd:element ref="ns2:Notiz"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658b5-f89d-4806-8822-1a8383753914" elementFormDefault="qualified">
    <xsd:import namespace="http://schemas.microsoft.com/office/2006/documentManagement/types"/>
    <xsd:import namespace="http://schemas.microsoft.com/office/infopath/2007/PartnerControls"/>
    <xsd:element name="Notiz" ma:index="1" nillable="true" ma:displayName="Notiz" ma:hidden="true" ma:internalName="Notiz"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388245e3-1985-4372-a079-8963f6fa6a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e9757-f47b-4d40-840e-59c0102db531" elementFormDefault="qualified">
    <xsd:import namespace="http://schemas.microsoft.com/office/2006/documentManagement/types"/>
    <xsd:import namespace="http://schemas.microsoft.com/office/infopath/2007/PartnerControls"/>
    <xsd:element name="SharedWithUsers" ma:index="15"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hidden="true" ma:internalName="SharedWithDetails" ma:readOnly="true">
      <xsd:simpleType>
        <xsd:restriction base="dms:Note"/>
      </xsd:simpleType>
    </xsd:element>
    <xsd:element name="TaxCatchAll" ma:index="24" nillable="true" ma:displayName="Taxonomy Catch All Column" ma:hidden="true" ma:list="{471fa008-5529-46b5-a25c-138a4f56777a}" ma:internalName="TaxCatchAll" ma:readOnly="false" ma:showField="CatchAllData" ma:web="6bce9757-f47b-4d40-840e-59c0102db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BBC3A-5888-4FB3-A74D-3F552965FC9F}">
  <ds:schemaRefs>
    <ds:schemaRef ds:uri="http://schemas.microsoft.com/sharepoint/v3/contenttype/forms"/>
  </ds:schemaRefs>
</ds:datastoreItem>
</file>

<file path=customXml/itemProps2.xml><?xml version="1.0" encoding="utf-8"?>
<ds:datastoreItem xmlns:ds="http://schemas.openxmlformats.org/officeDocument/2006/customXml" ds:itemID="{5BFD81CF-E853-4269-9623-2074C6F8CA5D}">
  <ds:schemaRefs>
    <ds:schemaRef ds:uri="http://schemas.microsoft.com/office/2006/metadata/properties"/>
    <ds:schemaRef ds:uri="http://schemas.microsoft.com/office/infopath/2007/PartnerControls"/>
    <ds:schemaRef ds:uri="c66658b5-f89d-4806-8822-1a8383753914"/>
    <ds:schemaRef ds:uri="6bce9757-f47b-4d40-840e-59c0102db531"/>
  </ds:schemaRefs>
</ds:datastoreItem>
</file>

<file path=customXml/itemProps3.xml><?xml version="1.0" encoding="utf-8"?>
<ds:datastoreItem xmlns:ds="http://schemas.openxmlformats.org/officeDocument/2006/customXml" ds:itemID="{5D3C4012-2D7E-4E9B-8150-9921A94DCA6D}">
  <ds:schemaRefs>
    <ds:schemaRef ds:uri="http://schemas.openxmlformats.org/officeDocument/2006/bibliography"/>
  </ds:schemaRefs>
</ds:datastoreItem>
</file>

<file path=customXml/itemProps4.xml><?xml version="1.0" encoding="utf-8"?>
<ds:datastoreItem xmlns:ds="http://schemas.openxmlformats.org/officeDocument/2006/customXml" ds:itemID="{0F8D8A18-8D28-4A7B-896F-58BB5F640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658b5-f89d-4806-8822-1a8383753914"/>
    <ds:schemaRef ds:uri="6bce9757-f47b-4d40-840e-59c0102d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1.2.06 Dokumentenvorlage 1. Fusszeile anders (1)</Template>
  <TotalTime>0</TotalTime>
  <Pages>3</Pages>
  <Words>605</Words>
  <Characters>3816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Wirz</dc:creator>
  <cp:lastModifiedBy>Fabienne Baumgartner</cp:lastModifiedBy>
  <cp:revision>53</cp:revision>
  <cp:lastPrinted>2022-09-14T11:01:00Z</cp:lastPrinted>
  <dcterms:created xsi:type="dcterms:W3CDTF">2026-01-06T15:42:00Z</dcterms:created>
  <dcterms:modified xsi:type="dcterms:W3CDTF">2026-04-24T08:07:00Z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0x01010014BD9540A13E284B8C69D6A0D98CCD55</vt:lpwstr>
  </property>
  <property fmtid="{D5CDD505-2E9C-101B-9397-08002B2CF9AE}" pid="3" name="MediaServiceImageTags">
    <vt:lpwstr/>
  </property>
</Properties>
</file>